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8AC9E" w14:textId="5F946E3D" w:rsidR="00B1692B" w:rsidRDefault="00B1692B" w:rsidP="00064CAE">
      <w:pPr>
        <w:jc w:val="right"/>
      </w:pPr>
    </w:p>
    <w:p w14:paraId="6764F965" w14:textId="77777777" w:rsidR="00B1692B" w:rsidRDefault="00B1692B" w:rsidP="006960CB"/>
    <w:p w14:paraId="3D4AC225" w14:textId="77777777" w:rsidR="008B4420" w:rsidRDefault="008B4420" w:rsidP="00064CAE">
      <w:pPr>
        <w:jc w:val="right"/>
      </w:pPr>
    </w:p>
    <w:p w14:paraId="45358172" w14:textId="77777777" w:rsidR="006960CB" w:rsidRDefault="006960CB" w:rsidP="006960CB">
      <w:pPr>
        <w:jc w:val="center"/>
        <w:rPr>
          <w:rFonts w:ascii="Times New Roman" w:hAnsi="Times New Roman"/>
          <w:b/>
          <w:sz w:val="28"/>
          <w:szCs w:val="28"/>
        </w:rPr>
      </w:pPr>
      <w:r w:rsidRPr="00880CF2">
        <w:rPr>
          <w:rFonts w:ascii="Times New Roman" w:hAnsi="Times New Roman"/>
          <w:b/>
          <w:sz w:val="28"/>
          <w:szCs w:val="28"/>
        </w:rPr>
        <w:t>WYM</w:t>
      </w:r>
      <w:r>
        <w:rPr>
          <w:rFonts w:ascii="Times New Roman" w:hAnsi="Times New Roman"/>
          <w:b/>
          <w:sz w:val="28"/>
          <w:szCs w:val="28"/>
        </w:rPr>
        <w:t>OGI</w:t>
      </w:r>
      <w:r w:rsidRPr="00880CF2">
        <w:rPr>
          <w:rFonts w:ascii="Times New Roman" w:hAnsi="Times New Roman"/>
          <w:b/>
          <w:sz w:val="28"/>
          <w:szCs w:val="28"/>
        </w:rPr>
        <w:t xml:space="preserve">  EDYTORSKIE </w:t>
      </w:r>
    </w:p>
    <w:p w14:paraId="0423E8C1" w14:textId="30624673" w:rsidR="006960CB" w:rsidRDefault="006960CB" w:rsidP="006960CB">
      <w:pPr>
        <w:jc w:val="center"/>
        <w:rPr>
          <w:rFonts w:ascii="Times New Roman" w:hAnsi="Times New Roman"/>
          <w:b/>
          <w:sz w:val="28"/>
          <w:szCs w:val="28"/>
        </w:rPr>
      </w:pPr>
      <w:r w:rsidRPr="00880CF2">
        <w:rPr>
          <w:rFonts w:ascii="Times New Roman" w:hAnsi="Times New Roman"/>
          <w:b/>
          <w:sz w:val="28"/>
          <w:szCs w:val="28"/>
        </w:rPr>
        <w:t>DLA PRAC DYPLOMOWYCH</w:t>
      </w:r>
    </w:p>
    <w:p w14:paraId="6F03A30E" w14:textId="77777777" w:rsidR="006960CB" w:rsidRDefault="006960CB" w:rsidP="006960C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308FDCE" w14:textId="77777777" w:rsidR="006960CB" w:rsidRPr="00880CF2" w:rsidRDefault="006960CB" w:rsidP="006960C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0A4E0FF" w14:textId="77777777" w:rsidR="006960CB" w:rsidRPr="00880CF2" w:rsidRDefault="006960CB" w:rsidP="006960CB">
      <w:pPr>
        <w:jc w:val="center"/>
        <w:rPr>
          <w:rFonts w:asciiTheme="minorHAnsi" w:hAnsiTheme="minorHAnsi"/>
          <w:b/>
          <w:sz w:val="28"/>
          <w:szCs w:val="28"/>
        </w:rPr>
      </w:pPr>
    </w:p>
    <w:p w14:paraId="00587FE8" w14:textId="77777777" w:rsidR="006960CB" w:rsidRPr="00CD529E" w:rsidRDefault="006960CB" w:rsidP="006960CB">
      <w:pPr>
        <w:pBdr>
          <w:bottom w:val="single" w:sz="4" w:space="1" w:color="auto"/>
        </w:pBdr>
        <w:tabs>
          <w:tab w:val="left" w:pos="-720"/>
        </w:tabs>
        <w:spacing w:after="120"/>
        <w:ind w:left="284" w:hanging="284"/>
        <w:rPr>
          <w:rFonts w:ascii="Times New Roman" w:hAnsi="Times New Roman"/>
          <w:b/>
          <w:color w:val="984806" w:themeColor="accent6" w:themeShade="80"/>
          <w:sz w:val="28"/>
          <w:szCs w:val="28"/>
        </w:rPr>
      </w:pPr>
      <w:r w:rsidRPr="00CD529E">
        <w:rPr>
          <w:rFonts w:ascii="Times New Roman" w:hAnsi="Times New Roman"/>
          <w:b/>
          <w:color w:val="984806" w:themeColor="accent6" w:themeShade="80"/>
          <w:sz w:val="28"/>
          <w:szCs w:val="28"/>
        </w:rPr>
        <w:t>Ustawienia ogólne</w:t>
      </w:r>
    </w:p>
    <w:p w14:paraId="5E2F936A" w14:textId="75D58A80" w:rsidR="006960CB" w:rsidRPr="00880CF2" w:rsidRDefault="006960CB" w:rsidP="006960CB">
      <w:pPr>
        <w:tabs>
          <w:tab w:val="left" w:pos="-720"/>
          <w:tab w:val="left" w:pos="1560"/>
        </w:tabs>
        <w:ind w:left="284" w:hanging="284"/>
        <w:rPr>
          <w:rFonts w:ascii="Times New Roman" w:hAnsi="Times New Roman"/>
          <w:color w:val="993300"/>
          <w:szCs w:val="24"/>
        </w:rPr>
      </w:pPr>
      <w:r w:rsidRPr="00880CF2">
        <w:rPr>
          <w:rFonts w:ascii="Times New Roman" w:hAnsi="Times New Roman"/>
          <w:szCs w:val="24"/>
        </w:rPr>
        <w:t>Format papieru:</w:t>
      </w:r>
      <w:r w:rsidR="005C0812">
        <w:rPr>
          <w:rFonts w:ascii="Times New Roman" w:hAnsi="Times New Roman"/>
          <w:szCs w:val="24"/>
        </w:rPr>
        <w:t xml:space="preserve"> </w:t>
      </w:r>
      <w:r w:rsidRPr="00CD529E">
        <w:rPr>
          <w:rFonts w:ascii="Times New Roman" w:hAnsi="Times New Roman"/>
          <w:color w:val="984806" w:themeColor="accent6" w:themeShade="80"/>
          <w:szCs w:val="24"/>
        </w:rPr>
        <w:t>A4</w:t>
      </w:r>
    </w:p>
    <w:p w14:paraId="623722D2" w14:textId="77777777" w:rsidR="006960CB" w:rsidRPr="00EF4E64" w:rsidRDefault="006960CB" w:rsidP="006960CB">
      <w:pPr>
        <w:tabs>
          <w:tab w:val="left" w:pos="-720"/>
          <w:tab w:val="left" w:pos="1560"/>
        </w:tabs>
        <w:ind w:left="284" w:hanging="284"/>
        <w:rPr>
          <w:rFonts w:ascii="Times New Roman" w:hAnsi="Times New Roman"/>
          <w:color w:val="984806" w:themeColor="accent6" w:themeShade="80"/>
          <w:szCs w:val="24"/>
        </w:rPr>
      </w:pPr>
      <w:r w:rsidRPr="00880CF2">
        <w:rPr>
          <w:rFonts w:ascii="Times New Roman" w:hAnsi="Times New Roman"/>
          <w:szCs w:val="24"/>
        </w:rPr>
        <w:t xml:space="preserve">Marginesy: </w:t>
      </w:r>
      <w:r w:rsidRPr="00EF4E64">
        <w:rPr>
          <w:rFonts w:ascii="Times New Roman" w:hAnsi="Times New Roman"/>
          <w:color w:val="984806" w:themeColor="accent6" w:themeShade="80"/>
          <w:szCs w:val="24"/>
        </w:rPr>
        <w:t>górny – 2,5 cm, dolny – 2,5 cm, lewy – 2,5 cm, prawy – 2,5 cm</w:t>
      </w:r>
    </w:p>
    <w:p w14:paraId="42DA04B0" w14:textId="77777777" w:rsidR="006960CB" w:rsidRDefault="006960CB" w:rsidP="006960CB">
      <w:pPr>
        <w:tabs>
          <w:tab w:val="left" w:pos="-720"/>
          <w:tab w:val="left" w:pos="1560"/>
        </w:tabs>
        <w:ind w:left="284" w:hanging="284"/>
        <w:rPr>
          <w:rFonts w:ascii="Times New Roman" w:hAnsi="Times New Roman"/>
          <w:color w:val="984806" w:themeColor="accent6" w:themeShade="80"/>
          <w:szCs w:val="24"/>
          <w:lang w:val="en-US"/>
        </w:rPr>
      </w:pPr>
      <w:r w:rsidRPr="00DF5DED">
        <w:rPr>
          <w:rFonts w:ascii="Times New Roman" w:hAnsi="Times New Roman"/>
          <w:szCs w:val="24"/>
          <w:lang w:val="en-US"/>
        </w:rPr>
        <w:t>Czcionka:</w:t>
      </w:r>
      <w:r w:rsidRPr="00DF5DED">
        <w:rPr>
          <w:rFonts w:ascii="Times New Roman" w:hAnsi="Times New Roman"/>
          <w:color w:val="333399"/>
          <w:szCs w:val="24"/>
          <w:lang w:val="en-US"/>
        </w:rPr>
        <w:t xml:space="preserve"> </w:t>
      </w:r>
      <w:r w:rsidRPr="00EF4E64">
        <w:rPr>
          <w:rFonts w:ascii="Times New Roman" w:hAnsi="Times New Roman"/>
          <w:color w:val="984806" w:themeColor="accent6" w:themeShade="80"/>
          <w:szCs w:val="24"/>
          <w:lang w:val="en-US"/>
        </w:rPr>
        <w:t>Times New Roman (TNR)</w:t>
      </w:r>
    </w:p>
    <w:p w14:paraId="1634889E" w14:textId="78F53CA2" w:rsidR="005C0812" w:rsidRDefault="005C0812" w:rsidP="005C0812">
      <w:pPr>
        <w:tabs>
          <w:tab w:val="left" w:pos="-720"/>
          <w:tab w:val="left" w:pos="1560"/>
        </w:tabs>
        <w:ind w:left="284" w:hanging="284"/>
        <w:rPr>
          <w:rFonts w:ascii="Times New Roman" w:hAnsi="Times New Roman"/>
          <w:color w:val="984806" w:themeColor="accent6" w:themeShade="80"/>
          <w:szCs w:val="24"/>
        </w:rPr>
      </w:pPr>
      <w:r w:rsidRPr="005C0812">
        <w:rPr>
          <w:rFonts w:ascii="Times New Roman" w:hAnsi="Times New Roman"/>
          <w:szCs w:val="24"/>
        </w:rPr>
        <w:t xml:space="preserve">Orientacja stron: </w:t>
      </w:r>
      <w:r w:rsidRPr="005C0812">
        <w:rPr>
          <w:rFonts w:ascii="Times New Roman" w:hAnsi="Times New Roman"/>
          <w:color w:val="984806" w:themeColor="accent6" w:themeShade="80"/>
          <w:szCs w:val="24"/>
        </w:rPr>
        <w:t>pionowa (pozioma dopuszczalna w przypadku dużych tabe</w:t>
      </w:r>
      <w:r>
        <w:rPr>
          <w:rFonts w:ascii="Times New Roman" w:hAnsi="Times New Roman"/>
          <w:color w:val="984806" w:themeColor="accent6" w:themeShade="80"/>
          <w:szCs w:val="24"/>
        </w:rPr>
        <w:t>l, wykresów, itp.</w:t>
      </w:r>
      <w:r w:rsidRPr="005C0812">
        <w:rPr>
          <w:rFonts w:ascii="Times New Roman" w:hAnsi="Times New Roman"/>
          <w:color w:val="984806" w:themeColor="accent6" w:themeShade="80"/>
          <w:szCs w:val="24"/>
        </w:rPr>
        <w:t>)</w:t>
      </w:r>
    </w:p>
    <w:p w14:paraId="6F2D8B1D" w14:textId="1506D80B" w:rsidR="00F21ABE" w:rsidRPr="005C0812" w:rsidRDefault="00F21ABE" w:rsidP="005C0812">
      <w:pPr>
        <w:tabs>
          <w:tab w:val="left" w:pos="-720"/>
          <w:tab w:val="left" w:pos="1560"/>
        </w:tabs>
        <w:ind w:left="284" w:hanging="284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szCs w:val="24"/>
        </w:rPr>
        <w:t>Numeracja stron</w:t>
      </w:r>
      <w:r>
        <w:rPr>
          <w:rFonts w:ascii="Times New Roman" w:hAnsi="Times New Roman"/>
          <w:szCs w:val="24"/>
        </w:rPr>
        <w:t xml:space="preserve">: </w:t>
      </w:r>
      <w:r w:rsidRPr="00F21ABE">
        <w:rPr>
          <w:rFonts w:ascii="Times New Roman" w:hAnsi="Times New Roman"/>
          <w:color w:val="984806" w:themeColor="accent6" w:themeShade="80"/>
          <w:szCs w:val="24"/>
        </w:rPr>
        <w:t>w stopce, wyśrodkowana, czcionka TNR 10 pkt., wysokość stopki 1,25 cm</w:t>
      </w:r>
    </w:p>
    <w:p w14:paraId="40F2AE14" w14:textId="77777777" w:rsidR="006960CB" w:rsidRPr="005C0812" w:rsidRDefault="006960CB" w:rsidP="006960CB">
      <w:pPr>
        <w:pBdr>
          <w:bottom w:val="single" w:sz="4" w:space="1" w:color="auto"/>
        </w:pBdr>
        <w:tabs>
          <w:tab w:val="left" w:pos="-720"/>
        </w:tabs>
        <w:spacing w:after="120"/>
        <w:ind w:left="284" w:hanging="284"/>
        <w:rPr>
          <w:b/>
          <w:color w:val="993300"/>
          <w:sz w:val="28"/>
          <w:szCs w:val="28"/>
        </w:rPr>
      </w:pPr>
    </w:p>
    <w:p w14:paraId="390CFC73" w14:textId="77777777" w:rsidR="006960CB" w:rsidRPr="000111AC" w:rsidRDefault="006960CB" w:rsidP="006960CB">
      <w:pPr>
        <w:pBdr>
          <w:bottom w:val="single" w:sz="4" w:space="1" w:color="auto"/>
        </w:pBdr>
        <w:tabs>
          <w:tab w:val="left" w:pos="-720"/>
        </w:tabs>
        <w:spacing w:after="120"/>
        <w:ind w:left="284" w:hanging="284"/>
        <w:rPr>
          <w:rFonts w:ascii="Times New Roman" w:hAnsi="Times New Roman"/>
          <w:b/>
          <w:color w:val="984806" w:themeColor="accent6" w:themeShade="80"/>
          <w:sz w:val="28"/>
          <w:szCs w:val="28"/>
        </w:rPr>
      </w:pPr>
      <w:r w:rsidRPr="000111AC">
        <w:rPr>
          <w:rFonts w:ascii="Times New Roman" w:hAnsi="Times New Roman"/>
          <w:b/>
          <w:color w:val="984806" w:themeColor="accent6" w:themeShade="80"/>
          <w:sz w:val="28"/>
          <w:szCs w:val="28"/>
        </w:rPr>
        <w:t>Ustawienia szczegółowe</w:t>
      </w:r>
    </w:p>
    <w:p w14:paraId="423D90AF" w14:textId="77777777" w:rsidR="006960CB" w:rsidRPr="00CD529E" w:rsidRDefault="006960CB" w:rsidP="006960CB">
      <w:pPr>
        <w:tabs>
          <w:tab w:val="left" w:pos="-720"/>
        </w:tabs>
        <w:spacing w:after="240"/>
        <w:ind w:left="284" w:hanging="284"/>
        <w:rPr>
          <w:rFonts w:ascii="Times New Roman" w:hAnsi="Times New Roman"/>
          <w:color w:val="984806" w:themeColor="accent6" w:themeShade="80"/>
          <w:spacing w:val="-3"/>
          <w:sz w:val="28"/>
          <w:szCs w:val="28"/>
        </w:rPr>
      </w:pPr>
      <w:r w:rsidRPr="00A6106D">
        <w:rPr>
          <w:rFonts w:ascii="Times New Roman" w:hAnsi="Times New Roman"/>
          <w:b/>
          <w:caps/>
          <w:sz w:val="28"/>
          <w:szCs w:val="28"/>
        </w:rPr>
        <w:t>1. TYTUŁ ROZDZIAŁU</w:t>
      </w:r>
      <w:r w:rsidRPr="00A6106D">
        <w:rPr>
          <w:rFonts w:ascii="Times New Roman" w:hAnsi="Times New Roman"/>
          <w:caps/>
          <w:sz w:val="28"/>
          <w:szCs w:val="28"/>
        </w:rPr>
        <w:t xml:space="preserve"> </w:t>
      </w:r>
      <w:r w:rsidRPr="00A6106D">
        <w:rPr>
          <w:rFonts w:ascii="Times New Roman" w:hAnsi="Times New Roman"/>
          <w:caps/>
          <w:sz w:val="28"/>
          <w:szCs w:val="28"/>
        </w:rPr>
        <w:br/>
      </w:r>
      <w:r w:rsidRPr="00CD529E">
        <w:rPr>
          <w:rFonts w:ascii="Times New Roman" w:hAnsi="Times New Roman"/>
          <w:caps/>
          <w:color w:val="984806" w:themeColor="accent6" w:themeShade="80"/>
          <w:sz w:val="28"/>
          <w:szCs w:val="28"/>
        </w:rPr>
        <w:t>(</w:t>
      </w:r>
      <w:r w:rsidRPr="00CD529E">
        <w:rPr>
          <w:rFonts w:ascii="Times New Roman" w:hAnsi="Times New Roman"/>
          <w:color w:val="984806" w:themeColor="accent6" w:themeShade="80"/>
          <w:spacing w:val="-3"/>
          <w:sz w:val="28"/>
          <w:szCs w:val="28"/>
        </w:rPr>
        <w:t>Times New Roman CE 14 pkt, bold, odstęp po – 12 pkt)</w:t>
      </w:r>
    </w:p>
    <w:p w14:paraId="4EE4594C" w14:textId="77777777" w:rsidR="006960CB" w:rsidRPr="00A6106D" w:rsidRDefault="006960CB" w:rsidP="006960CB">
      <w:pPr>
        <w:ind w:firstLine="284"/>
        <w:jc w:val="both"/>
        <w:rPr>
          <w:rFonts w:ascii="Times New Roman" w:hAnsi="Times New Roman"/>
          <w:szCs w:val="24"/>
        </w:rPr>
      </w:pPr>
      <w:r w:rsidRPr="00A6106D">
        <w:rPr>
          <w:rFonts w:ascii="Times New Roman" w:hAnsi="Times New Roman"/>
          <w:szCs w:val="24"/>
        </w:rPr>
        <w:t xml:space="preserve">Tekst </w:t>
      </w:r>
    </w:p>
    <w:p w14:paraId="79EC8B19" w14:textId="7A02D58A" w:rsidR="006960CB" w:rsidRPr="00CD529E" w:rsidRDefault="006960CB" w:rsidP="006960CB">
      <w:pPr>
        <w:spacing w:after="240"/>
        <w:ind w:left="425"/>
        <w:jc w:val="both"/>
        <w:rPr>
          <w:rFonts w:ascii="Times New Roman" w:hAnsi="Times New Roman"/>
          <w:color w:val="984806" w:themeColor="accent6" w:themeShade="80"/>
          <w:spacing w:val="-2"/>
          <w:szCs w:val="24"/>
        </w:rPr>
      </w:pPr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(Times New Roman CE 12 pkt; wcięcia: z lewej </w:t>
      </w:r>
      <w:smartTag w:uri="urn:schemas-microsoft-com:office:smarttags" w:element="metricconverter">
        <w:smartTagPr>
          <w:attr w:name="ProductID" w:val="0 cm"/>
        </w:smartTagPr>
        <w:r w:rsidRPr="00CD529E">
          <w:rPr>
            <w:rFonts w:ascii="Times New Roman" w:hAnsi="Times New Roman"/>
            <w:color w:val="984806" w:themeColor="accent6" w:themeShade="80"/>
            <w:spacing w:val="-2"/>
            <w:szCs w:val="24"/>
          </w:rPr>
          <w:t>0 cm</w:t>
        </w:r>
      </w:smartTag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, z prawej </w:t>
      </w:r>
      <w:smartTag w:uri="urn:schemas-microsoft-com:office:smarttags" w:element="metricconverter">
        <w:smartTagPr>
          <w:attr w:name="ProductID" w:val="0 cm"/>
        </w:smartTagPr>
        <w:r w:rsidRPr="00CD529E">
          <w:rPr>
            <w:rFonts w:ascii="Times New Roman" w:hAnsi="Times New Roman"/>
            <w:color w:val="984806" w:themeColor="accent6" w:themeShade="80"/>
            <w:spacing w:val="-2"/>
            <w:szCs w:val="24"/>
          </w:rPr>
          <w:t>0 cm</w:t>
        </w:r>
      </w:smartTag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, pierwszy wiersz </w:t>
      </w:r>
      <w:smartTag w:uri="urn:schemas-microsoft-com:office:smarttags" w:element="metricconverter">
        <w:smartTagPr>
          <w:attr w:name="ProductID" w:val="0,75 cm"/>
        </w:smartTagPr>
        <w:r w:rsidRPr="00CD529E">
          <w:rPr>
            <w:rFonts w:ascii="Times New Roman" w:hAnsi="Times New Roman"/>
            <w:color w:val="984806" w:themeColor="accent6" w:themeShade="80"/>
            <w:spacing w:val="-2"/>
            <w:szCs w:val="24"/>
          </w:rPr>
          <w:t>0,75 cm</w:t>
        </w:r>
      </w:smartTag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; interlinia 1,5) </w:t>
      </w:r>
    </w:p>
    <w:p w14:paraId="7B8005DC" w14:textId="77777777" w:rsidR="006960CB" w:rsidRDefault="006960CB" w:rsidP="006960CB">
      <w:pPr>
        <w:tabs>
          <w:tab w:val="left" w:pos="-720"/>
        </w:tabs>
        <w:ind w:left="425" w:hanging="425"/>
        <w:rPr>
          <w:rFonts w:ascii="Times New Roman" w:hAnsi="Times New Roman"/>
          <w:caps/>
          <w:color w:val="993300"/>
          <w:szCs w:val="24"/>
        </w:rPr>
      </w:pPr>
      <w:r w:rsidRPr="00880CF2">
        <w:rPr>
          <w:rFonts w:ascii="Times New Roman" w:hAnsi="Times New Roman"/>
          <w:b/>
          <w:sz w:val="28"/>
          <w:szCs w:val="28"/>
        </w:rPr>
        <w:t>1.1. Tytuł podrozdziału</w:t>
      </w:r>
      <w:r w:rsidRPr="00AD69B0">
        <w:rPr>
          <w:sz w:val="26"/>
          <w:szCs w:val="26"/>
        </w:rPr>
        <w:t xml:space="preserve"> </w:t>
      </w:r>
    </w:p>
    <w:p w14:paraId="796DB14B" w14:textId="540B3DF8" w:rsidR="006960CB" w:rsidRPr="00CD529E" w:rsidRDefault="006960CB" w:rsidP="006960CB">
      <w:pPr>
        <w:tabs>
          <w:tab w:val="left" w:pos="-720"/>
        </w:tabs>
        <w:ind w:left="425" w:hanging="425"/>
        <w:jc w:val="both"/>
        <w:rPr>
          <w:rFonts w:asciiTheme="minorHAnsi" w:hAnsiTheme="minorHAnsi" w:cstheme="minorBidi"/>
          <w:color w:val="984806" w:themeColor="accent6" w:themeShade="80"/>
          <w:sz w:val="28"/>
          <w:szCs w:val="28"/>
        </w:rPr>
      </w:pPr>
      <w:r>
        <w:rPr>
          <w:rFonts w:ascii="Times New Roman" w:hAnsi="Times New Roman"/>
          <w:caps/>
          <w:color w:val="993300"/>
          <w:szCs w:val="24"/>
        </w:rPr>
        <w:tab/>
      </w:r>
      <w:r w:rsidRPr="00CD529E">
        <w:rPr>
          <w:rFonts w:ascii="Times New Roman" w:hAnsi="Times New Roman"/>
          <w:caps/>
          <w:color w:val="984806" w:themeColor="accent6" w:themeShade="80"/>
          <w:sz w:val="28"/>
          <w:szCs w:val="28"/>
        </w:rPr>
        <w:t>(</w:t>
      </w:r>
      <w:r w:rsidRPr="00CD529E">
        <w:rPr>
          <w:rFonts w:ascii="Times New Roman" w:hAnsi="Times New Roman"/>
          <w:color w:val="984806" w:themeColor="accent6" w:themeShade="80"/>
          <w:spacing w:val="-3"/>
          <w:sz w:val="28"/>
          <w:szCs w:val="28"/>
        </w:rPr>
        <w:t>Times New Roman CE 14 pkt, bold, odstęp przed – 12 pkt, odstęp  po – 12 pkt)</w:t>
      </w:r>
    </w:p>
    <w:p w14:paraId="00378B80" w14:textId="77777777" w:rsidR="006960CB" w:rsidRDefault="006960CB" w:rsidP="006960CB">
      <w:pPr>
        <w:tabs>
          <w:tab w:val="left" w:pos="-720"/>
        </w:tabs>
        <w:ind w:firstLine="426"/>
        <w:jc w:val="both"/>
        <w:rPr>
          <w:rFonts w:ascii="Times New Roman" w:hAnsi="Times New Roman"/>
          <w:szCs w:val="24"/>
        </w:rPr>
      </w:pPr>
    </w:p>
    <w:p w14:paraId="6DEF6DB6" w14:textId="77777777" w:rsidR="006960CB" w:rsidRDefault="006960CB" w:rsidP="006960CB">
      <w:pPr>
        <w:tabs>
          <w:tab w:val="left" w:pos="-720"/>
        </w:tabs>
        <w:ind w:firstLine="426"/>
        <w:jc w:val="both"/>
        <w:rPr>
          <w:rFonts w:ascii="Times New Roman" w:hAnsi="Times New Roman"/>
          <w:szCs w:val="24"/>
        </w:rPr>
      </w:pPr>
      <w:r w:rsidRPr="00844EAD">
        <w:rPr>
          <w:rFonts w:ascii="Times New Roman" w:hAnsi="Times New Roman"/>
          <w:szCs w:val="24"/>
        </w:rPr>
        <w:t>Tekst jw.</w:t>
      </w:r>
    </w:p>
    <w:p w14:paraId="3D9B5AB9" w14:textId="77777777" w:rsidR="004A157D" w:rsidRPr="00844EAD" w:rsidRDefault="004A157D" w:rsidP="006960CB">
      <w:pPr>
        <w:tabs>
          <w:tab w:val="left" w:pos="-720"/>
        </w:tabs>
        <w:ind w:firstLine="426"/>
        <w:jc w:val="both"/>
        <w:rPr>
          <w:rFonts w:ascii="Times New Roman" w:hAnsi="Times New Roman"/>
          <w:szCs w:val="24"/>
        </w:rPr>
      </w:pPr>
    </w:p>
    <w:p w14:paraId="58A8A2F6" w14:textId="77777777" w:rsidR="006960CB" w:rsidRPr="00880CF2" w:rsidRDefault="006960CB" w:rsidP="006960CB">
      <w:pPr>
        <w:pStyle w:val="Akapitzlist"/>
        <w:numPr>
          <w:ilvl w:val="2"/>
          <w:numId w:val="1"/>
        </w:numPr>
        <w:tabs>
          <w:tab w:val="left" w:pos="-7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0CF2">
        <w:rPr>
          <w:rFonts w:ascii="Times New Roman" w:hAnsi="Times New Roman" w:cs="Times New Roman"/>
          <w:b/>
          <w:sz w:val="24"/>
          <w:szCs w:val="24"/>
        </w:rPr>
        <w:t>Tytuł</w:t>
      </w:r>
      <w:r w:rsidRPr="00880CF2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880CF2">
        <w:rPr>
          <w:rFonts w:ascii="Times New Roman" w:hAnsi="Times New Roman" w:cs="Times New Roman"/>
          <w:b/>
          <w:sz w:val="24"/>
          <w:szCs w:val="24"/>
        </w:rPr>
        <w:t xml:space="preserve">punktu </w:t>
      </w:r>
    </w:p>
    <w:p w14:paraId="58809A1F" w14:textId="77777777" w:rsidR="006960CB" w:rsidRPr="00CD529E" w:rsidRDefault="006960CB" w:rsidP="006960CB">
      <w:pPr>
        <w:tabs>
          <w:tab w:val="left" w:pos="-720"/>
        </w:tabs>
        <w:ind w:left="425"/>
        <w:rPr>
          <w:rFonts w:ascii="Times New Roman" w:hAnsi="Times New Roman"/>
          <w:b/>
          <w:color w:val="984806" w:themeColor="accent6" w:themeShade="80"/>
          <w:sz w:val="26"/>
          <w:szCs w:val="26"/>
        </w:rPr>
      </w:pPr>
      <w:r w:rsidRPr="00CD529E">
        <w:rPr>
          <w:rFonts w:ascii="Times New Roman" w:hAnsi="Times New Roman"/>
          <w:color w:val="984806" w:themeColor="accent6" w:themeShade="80"/>
          <w:szCs w:val="24"/>
        </w:rPr>
        <w:t>(</w:t>
      </w:r>
      <w:r w:rsidRPr="00CD529E">
        <w:rPr>
          <w:rFonts w:ascii="Times New Roman" w:hAnsi="Times New Roman"/>
          <w:color w:val="984806" w:themeColor="accent6" w:themeShade="80"/>
          <w:spacing w:val="-3"/>
          <w:szCs w:val="24"/>
        </w:rPr>
        <w:t>Times New Roman CE 12 pkt, bold,  odstęp przed – 12 pkt, odstęp  po – 12 pkt)</w:t>
      </w:r>
    </w:p>
    <w:p w14:paraId="58A58089" w14:textId="77777777" w:rsidR="006960CB" w:rsidRDefault="006960CB" w:rsidP="006960CB">
      <w:pPr>
        <w:tabs>
          <w:tab w:val="left" w:pos="-720"/>
        </w:tabs>
        <w:ind w:firstLine="426"/>
        <w:jc w:val="both"/>
        <w:rPr>
          <w:szCs w:val="24"/>
        </w:rPr>
      </w:pPr>
    </w:p>
    <w:p w14:paraId="6040E979" w14:textId="77777777" w:rsidR="006960CB" w:rsidRPr="006960CB" w:rsidRDefault="006960CB" w:rsidP="006960CB">
      <w:pPr>
        <w:tabs>
          <w:tab w:val="left" w:pos="-720"/>
        </w:tabs>
        <w:spacing w:after="240"/>
        <w:ind w:firstLine="425"/>
        <w:jc w:val="both"/>
        <w:rPr>
          <w:rFonts w:ascii="Times New Roman" w:hAnsi="Times New Roman"/>
          <w:szCs w:val="24"/>
        </w:rPr>
      </w:pPr>
      <w:r w:rsidRPr="006960CB">
        <w:rPr>
          <w:rFonts w:ascii="Times New Roman" w:hAnsi="Times New Roman"/>
          <w:szCs w:val="24"/>
        </w:rPr>
        <w:t>Tekst jw.</w:t>
      </w:r>
    </w:p>
    <w:p w14:paraId="3549C1C4" w14:textId="77777777" w:rsidR="006960CB" w:rsidRPr="00335457" w:rsidRDefault="006960CB" w:rsidP="006960CB">
      <w:pPr>
        <w:pStyle w:val="Akapitzlist"/>
        <w:numPr>
          <w:ilvl w:val="3"/>
          <w:numId w:val="1"/>
        </w:numPr>
        <w:spacing w:after="0" w:line="240" w:lineRule="auto"/>
        <w:ind w:left="1077" w:hanging="1077"/>
        <w:rPr>
          <w:rFonts w:ascii="Times New Roman" w:hAnsi="Times New Roman" w:cs="Times New Roman"/>
          <w:sz w:val="24"/>
          <w:szCs w:val="24"/>
        </w:rPr>
      </w:pPr>
      <w:r w:rsidRPr="00335457">
        <w:rPr>
          <w:rFonts w:ascii="Times New Roman" w:hAnsi="Times New Roman" w:cs="Times New Roman"/>
          <w:sz w:val="24"/>
          <w:szCs w:val="24"/>
        </w:rPr>
        <w:t>Tytuł</w:t>
      </w:r>
      <w:r w:rsidRPr="00335457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Pr="00335457">
        <w:rPr>
          <w:rFonts w:ascii="Times New Roman" w:hAnsi="Times New Roman" w:cs="Times New Roman"/>
          <w:sz w:val="24"/>
          <w:szCs w:val="24"/>
        </w:rPr>
        <w:t xml:space="preserve">podpunktu </w:t>
      </w:r>
    </w:p>
    <w:p w14:paraId="059468F1" w14:textId="6C760AD7" w:rsidR="006960CB" w:rsidRPr="00CD529E" w:rsidRDefault="006960CB" w:rsidP="006960CB">
      <w:pPr>
        <w:ind w:left="425"/>
        <w:rPr>
          <w:rFonts w:ascii="Times New Roman" w:hAnsi="Times New Roman"/>
          <w:color w:val="984806" w:themeColor="accent6" w:themeShade="80"/>
          <w:spacing w:val="-3"/>
          <w:szCs w:val="24"/>
        </w:rPr>
      </w:pPr>
      <w:r w:rsidRPr="00CD529E">
        <w:rPr>
          <w:rFonts w:ascii="Times New Roman" w:hAnsi="Times New Roman"/>
          <w:color w:val="984806" w:themeColor="accent6" w:themeShade="80"/>
          <w:szCs w:val="24"/>
        </w:rPr>
        <w:t>(</w:t>
      </w:r>
      <w:r w:rsidRPr="00CD529E">
        <w:rPr>
          <w:rFonts w:ascii="Times New Roman" w:hAnsi="Times New Roman"/>
          <w:color w:val="984806" w:themeColor="accent6" w:themeShade="80"/>
          <w:spacing w:val="-3"/>
          <w:szCs w:val="24"/>
        </w:rPr>
        <w:t>Times New Roman CE 12 pkt, odstęp przed – 12 pkt, odstęp po – 12 pkt)</w:t>
      </w:r>
    </w:p>
    <w:p w14:paraId="298A98CE" w14:textId="77777777" w:rsidR="006960CB" w:rsidRPr="00335457" w:rsidRDefault="006960CB" w:rsidP="006960CB">
      <w:pPr>
        <w:tabs>
          <w:tab w:val="left" w:pos="-720"/>
        </w:tabs>
        <w:spacing w:before="240"/>
        <w:ind w:firstLine="425"/>
        <w:jc w:val="both"/>
        <w:rPr>
          <w:rFonts w:ascii="Times New Roman" w:hAnsi="Times New Roman"/>
          <w:szCs w:val="24"/>
        </w:rPr>
      </w:pPr>
      <w:r w:rsidRPr="00335457">
        <w:rPr>
          <w:rFonts w:ascii="Times New Roman" w:hAnsi="Times New Roman"/>
          <w:szCs w:val="24"/>
        </w:rPr>
        <w:t>Tekst jw.</w:t>
      </w:r>
    </w:p>
    <w:p w14:paraId="4514D39A" w14:textId="77777777" w:rsidR="006960CB" w:rsidRDefault="006960CB" w:rsidP="006960CB">
      <w:pPr>
        <w:spacing w:before="160" w:after="120"/>
        <w:rPr>
          <w:color w:val="993300"/>
          <w:spacing w:val="-3"/>
          <w:szCs w:val="24"/>
        </w:rPr>
      </w:pPr>
    </w:p>
    <w:p w14:paraId="4B06A0B3" w14:textId="33EA6C44" w:rsidR="006960CB" w:rsidRPr="00787A6D" w:rsidRDefault="003C36E1" w:rsidP="00F21ABE">
      <w:pPr>
        <w:spacing w:before="160" w:after="120"/>
        <w:jc w:val="both"/>
        <w:rPr>
          <w:rFonts w:ascii="Times New Roman" w:hAnsi="Times New Roman"/>
          <w:color w:val="000000" w:themeColor="text1"/>
          <w:spacing w:val="-3"/>
          <w:szCs w:val="24"/>
        </w:rPr>
      </w:pPr>
      <w:r w:rsidRPr="00787A6D">
        <w:rPr>
          <w:rFonts w:ascii="Times New Roman" w:hAnsi="Times New Roman"/>
          <w:color w:val="000000" w:themeColor="text1"/>
          <w:spacing w:val="-3"/>
          <w:szCs w:val="24"/>
        </w:rPr>
        <w:t xml:space="preserve">Każdy rozdział pracy powinien zaczynać się od nowej strony. Podrozdział może zaczynać się </w:t>
      </w:r>
      <w:r w:rsidR="005C0812" w:rsidRPr="00787A6D">
        <w:rPr>
          <w:rFonts w:ascii="Times New Roman" w:hAnsi="Times New Roman"/>
          <w:color w:val="000000" w:themeColor="text1"/>
          <w:spacing w:val="-3"/>
          <w:szCs w:val="24"/>
        </w:rPr>
        <w:br/>
      </w:r>
      <w:r w:rsidRPr="00787A6D">
        <w:rPr>
          <w:rFonts w:ascii="Times New Roman" w:hAnsi="Times New Roman"/>
          <w:color w:val="000000" w:themeColor="text1"/>
          <w:spacing w:val="-3"/>
          <w:szCs w:val="24"/>
        </w:rPr>
        <w:t>w połowie strony.</w:t>
      </w:r>
    </w:p>
    <w:p w14:paraId="10EFA5FB" w14:textId="2F95093B" w:rsidR="00F21ABE" w:rsidRPr="00787A6D" w:rsidRDefault="00F21ABE" w:rsidP="00F21ABE">
      <w:pPr>
        <w:spacing w:before="160" w:after="120"/>
        <w:jc w:val="both"/>
        <w:rPr>
          <w:rFonts w:ascii="Times New Roman" w:hAnsi="Times New Roman"/>
          <w:color w:val="000000" w:themeColor="text1"/>
          <w:spacing w:val="-3"/>
          <w:szCs w:val="24"/>
        </w:rPr>
      </w:pPr>
      <w:r w:rsidRPr="00787A6D">
        <w:rPr>
          <w:rFonts w:ascii="Times New Roman" w:hAnsi="Times New Roman"/>
          <w:color w:val="000000" w:themeColor="text1"/>
          <w:spacing w:val="-3"/>
          <w:szCs w:val="24"/>
        </w:rPr>
        <w:t xml:space="preserve">STRONA TYTUŁOWA, strony z podziękowaniami oraz strony zawierające SPIS TREŚCI nie są numerowane. Strona z rozdziałem WSTĘP musi być opatrzona numerem, kolejnym </w:t>
      </w:r>
      <w:r w:rsidRPr="00787A6D">
        <w:rPr>
          <w:rFonts w:ascii="Times New Roman" w:hAnsi="Times New Roman"/>
          <w:color w:val="000000" w:themeColor="text1"/>
          <w:spacing w:val="-3"/>
          <w:szCs w:val="24"/>
        </w:rPr>
        <w:br/>
        <w:t>i wynikającym z liczby stron poprzedzających ten rozdział.</w:t>
      </w:r>
    </w:p>
    <w:p w14:paraId="2E6D8E26" w14:textId="4EB2F11A" w:rsidR="005C0812" w:rsidRPr="00787A6D" w:rsidRDefault="00244410" w:rsidP="00244410">
      <w:pPr>
        <w:jc w:val="both"/>
        <w:rPr>
          <w:rFonts w:ascii="Times New Roman" w:hAnsi="Times New Roman"/>
          <w:color w:val="000000" w:themeColor="text1"/>
          <w:szCs w:val="24"/>
        </w:rPr>
      </w:pPr>
      <w:r w:rsidRPr="00787A6D">
        <w:rPr>
          <w:rFonts w:ascii="Times New Roman" w:hAnsi="Times New Roman"/>
          <w:color w:val="000000" w:themeColor="text1"/>
          <w:szCs w:val="24"/>
        </w:rPr>
        <w:t xml:space="preserve">Poszczególne linie nie powinny kończyć się pojedynczymi literami, tj.: „i”, „a”, pozostawionymi w ostatnim miejscu w wersie. </w:t>
      </w:r>
    </w:p>
    <w:p w14:paraId="0B9BFBC5" w14:textId="78BECDC3" w:rsidR="006960CB" w:rsidRPr="004A0F1C" w:rsidRDefault="006960CB" w:rsidP="004A0F1C">
      <w:pPr>
        <w:spacing w:before="160" w:after="120"/>
        <w:jc w:val="center"/>
        <w:rPr>
          <w:rFonts w:ascii="Times New Roman" w:hAnsi="Times New Roman"/>
          <w:b/>
          <w:bCs w:val="0"/>
          <w:spacing w:val="-3"/>
          <w:szCs w:val="24"/>
        </w:rPr>
      </w:pPr>
      <w:r w:rsidRPr="006960CB">
        <w:rPr>
          <w:rFonts w:ascii="Times New Roman" w:hAnsi="Times New Roman"/>
          <w:b/>
          <w:bCs w:val="0"/>
          <w:spacing w:val="-3"/>
          <w:szCs w:val="24"/>
        </w:rPr>
        <w:lastRenderedPageBreak/>
        <w:t>Tabela</w:t>
      </w:r>
      <w:r w:rsidR="009A4567">
        <w:rPr>
          <w:rFonts w:ascii="Times New Roman" w:hAnsi="Times New Roman"/>
          <w:b/>
          <w:bCs w:val="0"/>
          <w:spacing w:val="-3"/>
          <w:szCs w:val="24"/>
        </w:rPr>
        <w:t xml:space="preserve"> </w:t>
      </w:r>
      <w:r w:rsidR="009A4567" w:rsidRPr="002414A5">
        <w:rPr>
          <w:rFonts w:ascii="Times New Roman" w:hAnsi="Times New Roman"/>
          <w:szCs w:val="24"/>
        </w:rPr>
        <w:t>–</w:t>
      </w:r>
      <w:r w:rsidR="004A0F1C">
        <w:rPr>
          <w:rFonts w:ascii="Times New Roman" w:hAnsi="Times New Roman"/>
          <w:b/>
          <w:bCs w:val="0"/>
          <w:spacing w:val="-3"/>
          <w:szCs w:val="24"/>
        </w:rPr>
        <w:t xml:space="preserve"> </w:t>
      </w:r>
      <w:r w:rsidR="009C1F55" w:rsidRPr="002B54D6">
        <w:rPr>
          <w:rFonts w:ascii="Times New Roman" w:hAnsi="Times New Roman"/>
          <w:spacing w:val="-3"/>
          <w:szCs w:val="24"/>
        </w:rPr>
        <w:t xml:space="preserve">wyśrodkowana </w:t>
      </w:r>
      <w:r w:rsidR="00211E70" w:rsidRPr="002B54D6">
        <w:rPr>
          <w:rFonts w:ascii="Times New Roman" w:hAnsi="Times New Roman"/>
          <w:spacing w:val="-3"/>
          <w:szCs w:val="24"/>
        </w:rPr>
        <w:t>a</w:t>
      </w:r>
      <w:r w:rsidRPr="002B54D6">
        <w:rPr>
          <w:rFonts w:ascii="Times New Roman" w:hAnsi="Times New Roman"/>
          <w:spacing w:val="-3"/>
          <w:szCs w:val="24"/>
        </w:rPr>
        <w:t xml:space="preserve"> jej tytuł wyrównan</w:t>
      </w:r>
      <w:r w:rsidR="00211E70" w:rsidRPr="002B54D6">
        <w:rPr>
          <w:rFonts w:ascii="Times New Roman" w:hAnsi="Times New Roman"/>
          <w:spacing w:val="-3"/>
          <w:szCs w:val="24"/>
        </w:rPr>
        <w:t>y</w:t>
      </w:r>
      <w:r w:rsidRPr="002B54D6">
        <w:rPr>
          <w:rFonts w:ascii="Times New Roman" w:hAnsi="Times New Roman"/>
          <w:spacing w:val="-3"/>
          <w:szCs w:val="24"/>
        </w:rPr>
        <w:t xml:space="preserve"> do lewej</w:t>
      </w:r>
      <w:r w:rsidR="00211E70" w:rsidRPr="002B54D6">
        <w:rPr>
          <w:rFonts w:ascii="Times New Roman" w:hAnsi="Times New Roman"/>
          <w:spacing w:val="-3"/>
          <w:szCs w:val="24"/>
        </w:rPr>
        <w:t>.</w:t>
      </w:r>
    </w:p>
    <w:p w14:paraId="48D8DD36" w14:textId="79BB886F" w:rsidR="006960CB" w:rsidRPr="002B54D6" w:rsidRDefault="006960CB" w:rsidP="002B54D6">
      <w:pPr>
        <w:ind w:left="709" w:right="425" w:hanging="709"/>
        <w:rPr>
          <w:rFonts w:ascii="Times New Roman" w:hAnsi="Times New Roman"/>
          <w:szCs w:val="24"/>
        </w:rPr>
      </w:pPr>
      <w:r w:rsidRPr="002B54D6">
        <w:rPr>
          <w:rFonts w:ascii="Times New Roman" w:hAnsi="Times New Roman"/>
        </w:rPr>
        <w:t>Tabela 1. Tytuł tabeli bez kropki na końcu</w:t>
      </w:r>
      <w:r w:rsidR="002B54D6" w:rsidRPr="002B54D6">
        <w:rPr>
          <w:rFonts w:ascii="Times New Roman" w:hAnsi="Times New Roman"/>
        </w:rPr>
        <w:t xml:space="preserve"> </w:t>
      </w:r>
      <w:r w:rsidR="002B54D6" w:rsidRPr="002B54D6">
        <w:rPr>
          <w:rFonts w:ascii="Times New Roman" w:hAnsi="Times New Roman"/>
          <w:spacing w:val="-3"/>
          <w:szCs w:val="24"/>
        </w:rPr>
        <w:t>[źródło</w:t>
      </w:r>
      <w:r w:rsidR="001D471A">
        <w:rPr>
          <w:rFonts w:ascii="Times New Roman" w:hAnsi="Times New Roman"/>
          <w:spacing w:val="-3"/>
          <w:szCs w:val="24"/>
        </w:rPr>
        <w:t>: Nazwisko, Rok</w:t>
      </w:r>
      <w:r w:rsidR="002B54D6" w:rsidRPr="002B54D6">
        <w:rPr>
          <w:rFonts w:ascii="Times New Roman" w:hAnsi="Times New Roman"/>
          <w:spacing w:val="-3"/>
          <w:szCs w:val="24"/>
        </w:rPr>
        <w:t>] lub [opracowano na podstawie badań własnych]</w:t>
      </w:r>
      <w:r w:rsidRPr="002B54D6">
        <w:rPr>
          <w:rFonts w:ascii="Times New Roman" w:hAnsi="Times New Roman"/>
        </w:rPr>
        <w:t xml:space="preserve">  </w:t>
      </w:r>
    </w:p>
    <w:p w14:paraId="42AB3882" w14:textId="77777777" w:rsidR="006960CB" w:rsidRPr="00CD529E" w:rsidRDefault="006960CB" w:rsidP="006960CB">
      <w:pPr>
        <w:pStyle w:val="Default"/>
        <w:spacing w:after="240"/>
        <w:rPr>
          <w:rFonts w:asciiTheme="minorHAnsi" w:hAnsiTheme="minorHAnsi"/>
          <w:color w:val="984806" w:themeColor="accent6" w:themeShade="80"/>
        </w:rPr>
      </w:pPr>
      <w:r w:rsidRPr="00CD529E">
        <w:rPr>
          <w:color w:val="984806" w:themeColor="accent6" w:themeShade="80"/>
        </w:rPr>
        <w:t>(Times New Roman CE 12 pkt, odstęp przed i po – 12 pkt)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771"/>
        <w:gridCol w:w="771"/>
        <w:gridCol w:w="772"/>
        <w:gridCol w:w="771"/>
        <w:gridCol w:w="771"/>
        <w:gridCol w:w="772"/>
        <w:gridCol w:w="771"/>
        <w:gridCol w:w="771"/>
        <w:gridCol w:w="772"/>
      </w:tblGrid>
      <w:tr w:rsidR="006960CB" w:rsidRPr="009A4567" w14:paraId="476E3BA0" w14:textId="77777777" w:rsidTr="006E435C">
        <w:trPr>
          <w:trHeight w:val="562"/>
          <w:jc w:val="center"/>
        </w:trPr>
        <w:tc>
          <w:tcPr>
            <w:tcW w:w="708" w:type="dxa"/>
            <w:vAlign w:val="center"/>
          </w:tcPr>
          <w:p w14:paraId="3DA3AF8A" w14:textId="77777777" w:rsidR="006960CB" w:rsidRPr="00AB1851" w:rsidRDefault="006960CB" w:rsidP="008B4F50">
            <w:pPr>
              <w:jc w:val="center"/>
              <w:rPr>
                <w:rFonts w:ascii="Times New Roman" w:hAnsi="Times New Roman"/>
                <w:szCs w:val="24"/>
              </w:rPr>
            </w:pPr>
            <w:r w:rsidRPr="00AB1851">
              <w:rPr>
                <w:rFonts w:ascii="Times New Roman" w:hAnsi="Times New Roman"/>
                <w:szCs w:val="24"/>
              </w:rPr>
              <w:t>Lp.</w:t>
            </w:r>
          </w:p>
        </w:tc>
        <w:tc>
          <w:tcPr>
            <w:tcW w:w="6942" w:type="dxa"/>
            <w:gridSpan w:val="9"/>
          </w:tcPr>
          <w:p w14:paraId="4B921294" w14:textId="77777777" w:rsidR="006960CB" w:rsidRPr="00DF5DED" w:rsidRDefault="006960CB" w:rsidP="008B4F50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DF5DED">
              <w:rPr>
                <w:rFonts w:ascii="Times New Roman" w:hAnsi="Times New Roman"/>
                <w:szCs w:val="24"/>
                <w:lang w:val="en-US"/>
              </w:rPr>
              <w:t>Tekst w tabeli</w:t>
            </w:r>
          </w:p>
          <w:p w14:paraId="3DDFA29D" w14:textId="77777777" w:rsidR="006960CB" w:rsidRPr="00DF5DED" w:rsidRDefault="006960CB" w:rsidP="008B4F50">
            <w:pPr>
              <w:jc w:val="center"/>
              <w:rPr>
                <w:rFonts w:ascii="Times New Roman" w:hAnsi="Times New Roman"/>
                <w:color w:val="C45911"/>
                <w:szCs w:val="24"/>
                <w:lang w:val="en-US"/>
              </w:rPr>
            </w:pPr>
            <w:r w:rsidRPr="00CD529E">
              <w:rPr>
                <w:rFonts w:ascii="Times New Roman" w:hAnsi="Times New Roman"/>
                <w:color w:val="984806" w:themeColor="accent6" w:themeShade="80"/>
                <w:szCs w:val="24"/>
                <w:lang w:val="en-US"/>
              </w:rPr>
              <w:t>(Times New Roman CE 12 pkt.)</w:t>
            </w:r>
          </w:p>
        </w:tc>
      </w:tr>
      <w:tr w:rsidR="006960CB" w:rsidRPr="00F92A90" w14:paraId="4CB5C1A4" w14:textId="77777777" w:rsidTr="006E435C">
        <w:trPr>
          <w:jc w:val="center"/>
        </w:trPr>
        <w:tc>
          <w:tcPr>
            <w:tcW w:w="708" w:type="dxa"/>
            <w:vAlign w:val="center"/>
          </w:tcPr>
          <w:p w14:paraId="6AF233C0" w14:textId="77777777" w:rsidR="006960CB" w:rsidRPr="00AB1851" w:rsidRDefault="006960CB" w:rsidP="008B4F50">
            <w:pPr>
              <w:jc w:val="center"/>
              <w:rPr>
                <w:rFonts w:ascii="Times New Roman" w:hAnsi="Times New Roman"/>
                <w:szCs w:val="24"/>
              </w:rPr>
            </w:pPr>
            <w:r w:rsidRPr="00AB1851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771" w:type="dxa"/>
            <w:vAlign w:val="center"/>
          </w:tcPr>
          <w:p w14:paraId="68B849A7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00EE8415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2" w:type="dxa"/>
            <w:vAlign w:val="center"/>
          </w:tcPr>
          <w:p w14:paraId="594DC922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1829FD57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1DE8A556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2" w:type="dxa"/>
            <w:vAlign w:val="center"/>
          </w:tcPr>
          <w:p w14:paraId="011B8699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18075175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6BCCBFFB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2" w:type="dxa"/>
            <w:vAlign w:val="center"/>
          </w:tcPr>
          <w:p w14:paraId="28EDFAA8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6960CB" w:rsidRPr="00F92A90" w14:paraId="4B7A62F3" w14:textId="77777777" w:rsidTr="006E435C">
        <w:trPr>
          <w:jc w:val="center"/>
        </w:trPr>
        <w:tc>
          <w:tcPr>
            <w:tcW w:w="708" w:type="dxa"/>
            <w:vAlign w:val="center"/>
          </w:tcPr>
          <w:p w14:paraId="73D29CC6" w14:textId="77777777" w:rsidR="006960CB" w:rsidRPr="00AB1851" w:rsidRDefault="006960CB" w:rsidP="008B4F50">
            <w:pPr>
              <w:jc w:val="center"/>
              <w:rPr>
                <w:rFonts w:ascii="Times New Roman" w:hAnsi="Times New Roman"/>
                <w:szCs w:val="24"/>
              </w:rPr>
            </w:pPr>
            <w:r w:rsidRPr="00AB1851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771" w:type="dxa"/>
            <w:vAlign w:val="center"/>
          </w:tcPr>
          <w:p w14:paraId="71D53CDB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1C8C912D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2" w:type="dxa"/>
            <w:vAlign w:val="center"/>
          </w:tcPr>
          <w:p w14:paraId="57AA2950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35FFC438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3017703C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2" w:type="dxa"/>
            <w:vAlign w:val="center"/>
          </w:tcPr>
          <w:p w14:paraId="0E398A1D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5074259E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12D40940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2" w:type="dxa"/>
            <w:vAlign w:val="center"/>
          </w:tcPr>
          <w:p w14:paraId="6B739079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6960CB" w:rsidRPr="00F92A90" w14:paraId="21031F9E" w14:textId="77777777" w:rsidTr="006E435C">
        <w:trPr>
          <w:jc w:val="center"/>
        </w:trPr>
        <w:tc>
          <w:tcPr>
            <w:tcW w:w="708" w:type="dxa"/>
            <w:vAlign w:val="center"/>
          </w:tcPr>
          <w:p w14:paraId="3132DAD2" w14:textId="77777777" w:rsidR="006960CB" w:rsidRPr="00F92A90" w:rsidRDefault="006960CB" w:rsidP="008B4F50">
            <w:pPr>
              <w:jc w:val="center"/>
              <w:rPr>
                <w:rFonts w:ascii="Times New Roman" w:hAnsi="Times New Roman"/>
                <w:szCs w:val="24"/>
              </w:rPr>
            </w:pPr>
            <w:r w:rsidRPr="00F92A90">
              <w:rPr>
                <w:rFonts w:ascii="Times New Roman" w:hAnsi="Times New Roman"/>
                <w:szCs w:val="24"/>
              </w:rPr>
              <w:t>…</w:t>
            </w:r>
          </w:p>
        </w:tc>
        <w:tc>
          <w:tcPr>
            <w:tcW w:w="771" w:type="dxa"/>
            <w:vAlign w:val="center"/>
          </w:tcPr>
          <w:p w14:paraId="07017C44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5F08E53D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2" w:type="dxa"/>
            <w:vAlign w:val="center"/>
          </w:tcPr>
          <w:p w14:paraId="734F3943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4154B2F4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69621EF8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2" w:type="dxa"/>
            <w:vAlign w:val="center"/>
          </w:tcPr>
          <w:p w14:paraId="744AF23F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7A3C5923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78349676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2" w:type="dxa"/>
            <w:vAlign w:val="center"/>
          </w:tcPr>
          <w:p w14:paraId="147D2BB9" w14:textId="77777777" w:rsidR="006960CB" w:rsidRPr="00F92A90" w:rsidRDefault="006960CB" w:rsidP="006E435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14:paraId="0FE0A7D9" w14:textId="6454314E" w:rsidR="006960CB" w:rsidRPr="00B747B6" w:rsidRDefault="006960CB" w:rsidP="009C1F55">
      <w:pPr>
        <w:pStyle w:val="Default"/>
        <w:spacing w:after="240"/>
        <w:jc w:val="center"/>
        <w:rPr>
          <w:rFonts w:asciiTheme="minorHAnsi" w:hAnsiTheme="minorHAnsi"/>
          <w:sz w:val="20"/>
          <w:szCs w:val="20"/>
        </w:rPr>
      </w:pPr>
      <w:r w:rsidRPr="00B747B6">
        <w:rPr>
          <w:sz w:val="20"/>
          <w:szCs w:val="20"/>
        </w:rPr>
        <w:t>Legenda</w:t>
      </w:r>
      <w:r w:rsidRPr="00B747B6">
        <w:rPr>
          <w:color w:val="FF0000"/>
          <w:sz w:val="20"/>
          <w:szCs w:val="20"/>
        </w:rPr>
        <w:t xml:space="preserve"> </w:t>
      </w:r>
      <w:r w:rsidR="00B747B6" w:rsidRPr="00B747B6">
        <w:rPr>
          <w:color w:val="000000" w:themeColor="text1"/>
          <w:sz w:val="20"/>
          <w:szCs w:val="20"/>
        </w:rPr>
        <w:t>wyśrodkowana</w:t>
      </w:r>
      <w:r w:rsidR="00B747B6">
        <w:rPr>
          <w:color w:val="FF0000"/>
          <w:sz w:val="20"/>
          <w:szCs w:val="20"/>
        </w:rPr>
        <w:t xml:space="preserve"> </w:t>
      </w:r>
      <w:r w:rsidRPr="00B747B6">
        <w:rPr>
          <w:color w:val="984806" w:themeColor="accent6" w:themeShade="80"/>
          <w:sz w:val="20"/>
          <w:szCs w:val="20"/>
        </w:rPr>
        <w:t>(Times New Roman CE 10 pkt, odstęp przed</w:t>
      </w:r>
      <w:r w:rsidR="009C1F55" w:rsidRPr="00B747B6">
        <w:rPr>
          <w:color w:val="984806" w:themeColor="accent6" w:themeShade="80"/>
          <w:sz w:val="20"/>
          <w:szCs w:val="20"/>
        </w:rPr>
        <w:t xml:space="preserve"> – 0 pkt</w:t>
      </w:r>
      <w:r w:rsidRPr="00B747B6">
        <w:rPr>
          <w:color w:val="984806" w:themeColor="accent6" w:themeShade="80"/>
          <w:sz w:val="20"/>
          <w:szCs w:val="20"/>
        </w:rPr>
        <w:t xml:space="preserve"> i po – </w:t>
      </w:r>
      <w:r w:rsidR="009C1F55" w:rsidRPr="00B747B6">
        <w:rPr>
          <w:color w:val="984806" w:themeColor="accent6" w:themeShade="80"/>
          <w:sz w:val="20"/>
          <w:szCs w:val="20"/>
        </w:rPr>
        <w:t>12</w:t>
      </w:r>
      <w:r w:rsidRPr="00B747B6">
        <w:rPr>
          <w:color w:val="984806" w:themeColor="accent6" w:themeShade="80"/>
          <w:sz w:val="20"/>
          <w:szCs w:val="20"/>
        </w:rPr>
        <w:t xml:space="preserve"> pkt)</w:t>
      </w:r>
    </w:p>
    <w:p w14:paraId="4818056C" w14:textId="2A7F4D12" w:rsidR="006960CB" w:rsidRPr="004A0F1C" w:rsidRDefault="00DD1F0F" w:rsidP="00325C00">
      <w:pPr>
        <w:spacing w:before="60" w:after="160"/>
        <w:jc w:val="center"/>
        <w:rPr>
          <w:rFonts w:ascii="Times New Roman" w:hAnsi="Times New Roman"/>
          <w:b/>
          <w:bCs w:val="0"/>
          <w:szCs w:val="24"/>
        </w:rPr>
      </w:pPr>
      <w:r w:rsidRPr="00DD1F0F">
        <w:rPr>
          <w:rFonts w:ascii="Times New Roman" w:hAnsi="Times New Roman"/>
          <w:b/>
          <w:bCs w:val="0"/>
          <w:szCs w:val="24"/>
        </w:rPr>
        <w:t>Wy</w:t>
      </w:r>
      <w:r>
        <w:rPr>
          <w:rFonts w:ascii="Times New Roman" w:hAnsi="Times New Roman"/>
          <w:b/>
          <w:bCs w:val="0"/>
          <w:szCs w:val="24"/>
        </w:rPr>
        <w:t>kres, r</w:t>
      </w:r>
      <w:r w:rsidR="006960CB" w:rsidRPr="00DF5DED">
        <w:rPr>
          <w:rFonts w:ascii="Times New Roman" w:hAnsi="Times New Roman"/>
          <w:b/>
          <w:bCs w:val="0"/>
          <w:szCs w:val="24"/>
        </w:rPr>
        <w:t>ysunek (schemat,</w:t>
      </w:r>
      <w:r>
        <w:rPr>
          <w:rFonts w:ascii="Times New Roman" w:hAnsi="Times New Roman"/>
          <w:b/>
          <w:bCs w:val="0"/>
          <w:szCs w:val="24"/>
        </w:rPr>
        <w:t xml:space="preserve"> </w:t>
      </w:r>
      <w:r w:rsidR="006960CB" w:rsidRPr="00DF5DED">
        <w:rPr>
          <w:rFonts w:ascii="Times New Roman" w:hAnsi="Times New Roman"/>
          <w:b/>
          <w:bCs w:val="0"/>
          <w:szCs w:val="24"/>
        </w:rPr>
        <w:t xml:space="preserve">diagram) lub </w:t>
      </w:r>
      <w:r>
        <w:rPr>
          <w:rFonts w:ascii="Times New Roman" w:hAnsi="Times New Roman"/>
          <w:b/>
          <w:bCs w:val="0"/>
          <w:szCs w:val="24"/>
        </w:rPr>
        <w:t>r</w:t>
      </w:r>
      <w:r w:rsidR="006960CB" w:rsidRPr="00DF5DED">
        <w:rPr>
          <w:rFonts w:ascii="Times New Roman" w:hAnsi="Times New Roman"/>
          <w:b/>
          <w:bCs w:val="0"/>
          <w:szCs w:val="24"/>
        </w:rPr>
        <w:t>ycina (fotografia, mapa, itp.)</w:t>
      </w:r>
      <w:r w:rsidR="009A4567">
        <w:rPr>
          <w:rFonts w:ascii="Times New Roman" w:hAnsi="Times New Roman"/>
          <w:b/>
          <w:bCs w:val="0"/>
          <w:szCs w:val="24"/>
        </w:rPr>
        <w:t xml:space="preserve"> </w:t>
      </w:r>
      <w:r w:rsidR="009A4567" w:rsidRPr="002414A5">
        <w:rPr>
          <w:rFonts w:ascii="Times New Roman" w:hAnsi="Times New Roman"/>
          <w:szCs w:val="24"/>
        </w:rPr>
        <w:t>–</w:t>
      </w:r>
      <w:r w:rsidR="004A0F1C">
        <w:rPr>
          <w:rFonts w:ascii="Times New Roman" w:hAnsi="Times New Roman"/>
          <w:b/>
          <w:bCs w:val="0"/>
          <w:szCs w:val="24"/>
        </w:rPr>
        <w:t xml:space="preserve"> </w:t>
      </w:r>
      <w:r w:rsidR="006960CB" w:rsidRPr="00DF5DED">
        <w:rPr>
          <w:rFonts w:ascii="Times New Roman" w:hAnsi="Times New Roman"/>
          <w:szCs w:val="24"/>
        </w:rPr>
        <w:t>wyśrodkowane</w:t>
      </w:r>
    </w:p>
    <w:p w14:paraId="5C94D14E" w14:textId="77777777" w:rsidR="006960CB" w:rsidRDefault="006960CB" w:rsidP="006960CB">
      <w:pPr>
        <w:spacing w:before="60"/>
        <w:jc w:val="center"/>
        <w:rPr>
          <w:rFonts w:ascii="Times New Roman" w:hAnsi="Times New Roman"/>
          <w:color w:val="FF0000"/>
          <w:szCs w:val="24"/>
          <w:lang w:val="en-US"/>
        </w:rPr>
      </w:pPr>
      <w:r w:rsidRPr="00F92A90">
        <w:rPr>
          <w:rFonts w:ascii="Times New Roman" w:hAnsi="Times New Roman"/>
          <w:noProof/>
          <w:szCs w:val="24"/>
        </w:rPr>
        <w:drawing>
          <wp:inline distT="0" distB="0" distL="0" distR="0" wp14:anchorId="365BCD70" wp14:editId="124363EE">
            <wp:extent cx="3302000" cy="1954976"/>
            <wp:effectExtent l="0" t="0" r="0" b="7620"/>
            <wp:docPr id="5" name="Obraz 5" descr="Znalezione obrazy dla zapytania przykładowy wykres ilość zwierzą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Znalezione obrazy dla zapytania przykładowy wykres ilość zwierzą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066" cy="1963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E8BB4" w14:textId="57FEAC97" w:rsidR="006960CB" w:rsidRDefault="00DD1F0F" w:rsidP="006960CB">
      <w:pPr>
        <w:ind w:left="709" w:right="425" w:hanging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Wykres 1./ </w:t>
      </w:r>
      <w:r w:rsidR="006960CB" w:rsidRPr="00DB05AC">
        <w:rPr>
          <w:rFonts w:ascii="Times New Roman" w:hAnsi="Times New Roman"/>
          <w:szCs w:val="24"/>
        </w:rPr>
        <w:t>Rys</w:t>
      </w:r>
      <w:r>
        <w:rPr>
          <w:rFonts w:ascii="Times New Roman" w:hAnsi="Times New Roman"/>
          <w:szCs w:val="24"/>
        </w:rPr>
        <w:t>unek</w:t>
      </w:r>
      <w:r w:rsidR="006960CB" w:rsidRPr="00DB05AC">
        <w:rPr>
          <w:rFonts w:ascii="Times New Roman" w:hAnsi="Times New Roman"/>
          <w:szCs w:val="24"/>
        </w:rPr>
        <w:t xml:space="preserve"> 1./</w:t>
      </w:r>
      <w:r>
        <w:rPr>
          <w:rFonts w:ascii="Times New Roman" w:hAnsi="Times New Roman"/>
          <w:szCs w:val="24"/>
        </w:rPr>
        <w:t xml:space="preserve"> </w:t>
      </w:r>
      <w:r w:rsidR="006960CB" w:rsidRPr="00DB05AC">
        <w:rPr>
          <w:rFonts w:ascii="Times New Roman" w:hAnsi="Times New Roman"/>
          <w:szCs w:val="24"/>
        </w:rPr>
        <w:t>Ryc</w:t>
      </w:r>
      <w:r>
        <w:rPr>
          <w:rFonts w:ascii="Times New Roman" w:hAnsi="Times New Roman"/>
          <w:szCs w:val="24"/>
        </w:rPr>
        <w:t>ina</w:t>
      </w:r>
      <w:r w:rsidR="00335457">
        <w:rPr>
          <w:rFonts w:ascii="Times New Roman" w:hAnsi="Times New Roman"/>
          <w:szCs w:val="24"/>
        </w:rPr>
        <w:t xml:space="preserve"> </w:t>
      </w:r>
      <w:r w:rsidR="006960CB" w:rsidRPr="00DB05AC">
        <w:rPr>
          <w:rFonts w:ascii="Times New Roman" w:hAnsi="Times New Roman"/>
          <w:szCs w:val="24"/>
        </w:rPr>
        <w:t xml:space="preserve">1. Tytuł </w:t>
      </w:r>
      <w:r>
        <w:rPr>
          <w:rFonts w:ascii="Times New Roman" w:hAnsi="Times New Roman"/>
          <w:szCs w:val="24"/>
        </w:rPr>
        <w:t xml:space="preserve">wykresu, </w:t>
      </w:r>
      <w:r w:rsidR="006960CB" w:rsidRPr="00DB05AC">
        <w:rPr>
          <w:rFonts w:ascii="Times New Roman" w:hAnsi="Times New Roman"/>
          <w:szCs w:val="24"/>
        </w:rPr>
        <w:t>rysunku lub ryciny</w:t>
      </w:r>
      <w:r w:rsidR="006E435C">
        <w:rPr>
          <w:rFonts w:ascii="Times New Roman" w:hAnsi="Times New Roman"/>
          <w:szCs w:val="24"/>
        </w:rPr>
        <w:t xml:space="preserve"> </w:t>
      </w:r>
      <w:r w:rsidR="006E435C" w:rsidRPr="006960CB">
        <w:rPr>
          <w:rFonts w:ascii="Times New Roman" w:hAnsi="Times New Roman"/>
          <w:spacing w:val="-3"/>
          <w:szCs w:val="24"/>
        </w:rPr>
        <w:t>wyrównane do lewej</w:t>
      </w:r>
      <w:r w:rsidR="00717ED5">
        <w:rPr>
          <w:rFonts w:ascii="Times New Roman" w:hAnsi="Times New Roman"/>
          <w:spacing w:val="-3"/>
          <w:szCs w:val="24"/>
        </w:rPr>
        <w:t xml:space="preserve"> [źródło</w:t>
      </w:r>
      <w:r w:rsidR="001D471A">
        <w:rPr>
          <w:rFonts w:ascii="Times New Roman" w:hAnsi="Times New Roman"/>
          <w:spacing w:val="-3"/>
          <w:szCs w:val="24"/>
        </w:rPr>
        <w:t>: Nazwisko, Rok</w:t>
      </w:r>
      <w:r w:rsidR="00717ED5">
        <w:rPr>
          <w:rFonts w:ascii="Times New Roman" w:hAnsi="Times New Roman"/>
          <w:spacing w:val="-3"/>
          <w:szCs w:val="24"/>
        </w:rPr>
        <w:t>] lub [</w:t>
      </w:r>
      <w:r w:rsidR="002B54D6">
        <w:rPr>
          <w:rFonts w:ascii="Times New Roman" w:hAnsi="Times New Roman"/>
          <w:spacing w:val="-3"/>
          <w:szCs w:val="24"/>
        </w:rPr>
        <w:t>o</w:t>
      </w:r>
      <w:r w:rsidR="002B54D6" w:rsidRPr="002B54D6">
        <w:rPr>
          <w:rFonts w:ascii="Times New Roman" w:hAnsi="Times New Roman"/>
          <w:spacing w:val="-3"/>
          <w:szCs w:val="24"/>
        </w:rPr>
        <w:t>pracowano na podstawie badań własnych</w:t>
      </w:r>
      <w:r w:rsidR="00717ED5">
        <w:rPr>
          <w:rFonts w:ascii="Times New Roman" w:hAnsi="Times New Roman"/>
          <w:spacing w:val="-3"/>
          <w:szCs w:val="24"/>
        </w:rPr>
        <w:t>]</w:t>
      </w:r>
    </w:p>
    <w:p w14:paraId="18B26796" w14:textId="1531EF50" w:rsidR="006960CB" w:rsidRPr="00CD529E" w:rsidRDefault="006960CB" w:rsidP="006960CB">
      <w:pPr>
        <w:ind w:left="709" w:right="425" w:hanging="709"/>
        <w:rPr>
          <w:rFonts w:ascii="Times New Roman" w:hAnsi="Times New Roman"/>
          <w:color w:val="984806" w:themeColor="accent6" w:themeShade="80"/>
          <w:szCs w:val="24"/>
        </w:rPr>
      </w:pPr>
      <w:r w:rsidRPr="00CD529E">
        <w:rPr>
          <w:rFonts w:ascii="Times New Roman" w:hAnsi="Times New Roman"/>
          <w:color w:val="984806" w:themeColor="accent6" w:themeShade="80"/>
          <w:szCs w:val="24"/>
        </w:rPr>
        <w:t>(Times New Roman CE 12 pkt, odstęp przed i po – 12 pkt)</w:t>
      </w:r>
    </w:p>
    <w:p w14:paraId="0F3CAE40" w14:textId="77777777" w:rsidR="006960CB" w:rsidRDefault="006960CB" w:rsidP="006960CB">
      <w:pPr>
        <w:spacing w:before="60"/>
        <w:rPr>
          <w:rFonts w:ascii="Times New Roman" w:hAnsi="Times New Roman"/>
          <w:color w:val="FF0000"/>
          <w:szCs w:val="24"/>
        </w:rPr>
      </w:pPr>
    </w:p>
    <w:p w14:paraId="68B81751" w14:textId="28A3A899" w:rsidR="00F21ABE" w:rsidRPr="00787A6D" w:rsidRDefault="00F21ABE" w:rsidP="00F21ABE">
      <w:pPr>
        <w:spacing w:before="60"/>
        <w:jc w:val="both"/>
        <w:rPr>
          <w:rFonts w:ascii="Times New Roman" w:hAnsi="Times New Roman"/>
          <w:color w:val="000000" w:themeColor="text1"/>
          <w:szCs w:val="24"/>
        </w:rPr>
      </w:pPr>
      <w:r w:rsidRPr="00787A6D">
        <w:rPr>
          <w:rFonts w:ascii="Times New Roman" w:hAnsi="Times New Roman"/>
          <w:color w:val="000000" w:themeColor="text1"/>
          <w:szCs w:val="24"/>
        </w:rPr>
        <w:t>Numeracja tabel, wykresów</w:t>
      </w:r>
      <w:r w:rsidR="004A28A0" w:rsidRPr="00787A6D">
        <w:rPr>
          <w:rFonts w:ascii="Times New Roman" w:hAnsi="Times New Roman"/>
          <w:color w:val="000000" w:themeColor="text1"/>
          <w:szCs w:val="24"/>
        </w:rPr>
        <w:t>, rysunków i</w:t>
      </w:r>
      <w:r w:rsidRPr="00787A6D">
        <w:rPr>
          <w:rFonts w:ascii="Times New Roman" w:hAnsi="Times New Roman"/>
          <w:color w:val="000000" w:themeColor="text1"/>
          <w:szCs w:val="24"/>
        </w:rPr>
        <w:t xml:space="preserve"> rycin powinna być jednolita w całym tekście pracy</w:t>
      </w:r>
      <w:r w:rsidR="004A28A0" w:rsidRPr="00787A6D">
        <w:rPr>
          <w:rFonts w:ascii="Times New Roman" w:hAnsi="Times New Roman"/>
          <w:color w:val="000000" w:themeColor="text1"/>
          <w:szCs w:val="24"/>
        </w:rPr>
        <w:t xml:space="preserve"> Tabela 1., Tabela 2. itd., Wykres 1., Wykres 2. itd., Rysunek. 1., Rysunek. 2. itd. lub Rycina 1., Rycina 2. itd.</w:t>
      </w:r>
    </w:p>
    <w:p w14:paraId="27C7E5F7" w14:textId="230B558E" w:rsidR="006960CB" w:rsidRPr="00787A6D" w:rsidRDefault="00AF45DB" w:rsidP="00325C00">
      <w:pPr>
        <w:spacing w:before="60"/>
        <w:jc w:val="both"/>
        <w:rPr>
          <w:rFonts w:ascii="Times New Roman" w:hAnsi="Times New Roman"/>
          <w:color w:val="000000" w:themeColor="text1"/>
          <w:szCs w:val="24"/>
        </w:rPr>
      </w:pPr>
      <w:r w:rsidRPr="00787A6D">
        <w:rPr>
          <w:rFonts w:ascii="Times New Roman" w:hAnsi="Times New Roman"/>
          <w:color w:val="000000" w:themeColor="text1"/>
          <w:szCs w:val="24"/>
        </w:rPr>
        <w:t>Każd</w:t>
      </w:r>
      <w:r w:rsidR="004A28A0" w:rsidRPr="00787A6D">
        <w:rPr>
          <w:rFonts w:ascii="Times New Roman" w:hAnsi="Times New Roman"/>
          <w:color w:val="000000" w:themeColor="text1"/>
          <w:szCs w:val="24"/>
        </w:rPr>
        <w:t>a tabela,</w:t>
      </w:r>
      <w:r w:rsidRPr="00787A6D">
        <w:rPr>
          <w:rFonts w:ascii="Times New Roman" w:hAnsi="Times New Roman"/>
          <w:color w:val="000000" w:themeColor="text1"/>
          <w:szCs w:val="24"/>
        </w:rPr>
        <w:t xml:space="preserve"> wykres, rysunek i rycina muszą być zacytowane w odpowiednim miejscu </w:t>
      </w:r>
      <w:r w:rsidR="004A28A0" w:rsidRPr="00787A6D">
        <w:rPr>
          <w:rFonts w:ascii="Times New Roman" w:hAnsi="Times New Roman"/>
          <w:color w:val="000000" w:themeColor="text1"/>
          <w:szCs w:val="24"/>
        </w:rPr>
        <w:br/>
      </w:r>
      <w:r w:rsidRPr="00787A6D">
        <w:rPr>
          <w:rFonts w:ascii="Times New Roman" w:hAnsi="Times New Roman"/>
          <w:color w:val="000000" w:themeColor="text1"/>
          <w:szCs w:val="24"/>
        </w:rPr>
        <w:t>w tekście odpowiednio, jako: [Wykres 1.</w:t>
      </w:r>
      <w:r w:rsidR="008018D5" w:rsidRPr="00787A6D">
        <w:rPr>
          <w:rFonts w:ascii="Times New Roman" w:hAnsi="Times New Roman"/>
          <w:color w:val="000000" w:themeColor="text1"/>
          <w:szCs w:val="24"/>
        </w:rPr>
        <w:t>]</w:t>
      </w:r>
      <w:r w:rsidRPr="00787A6D">
        <w:rPr>
          <w:rFonts w:ascii="Times New Roman" w:hAnsi="Times New Roman"/>
          <w:color w:val="000000" w:themeColor="text1"/>
          <w:szCs w:val="24"/>
        </w:rPr>
        <w:t xml:space="preserve">, </w:t>
      </w:r>
      <w:r w:rsidR="008018D5" w:rsidRPr="00787A6D">
        <w:rPr>
          <w:rFonts w:ascii="Times New Roman" w:hAnsi="Times New Roman"/>
          <w:color w:val="000000" w:themeColor="text1"/>
          <w:szCs w:val="24"/>
        </w:rPr>
        <w:t>[</w:t>
      </w:r>
      <w:r w:rsidRPr="00787A6D">
        <w:rPr>
          <w:rFonts w:ascii="Times New Roman" w:hAnsi="Times New Roman"/>
          <w:color w:val="000000" w:themeColor="text1"/>
          <w:szCs w:val="24"/>
        </w:rPr>
        <w:t>Rysunek 1.</w:t>
      </w:r>
      <w:r w:rsidR="008018D5" w:rsidRPr="00787A6D">
        <w:rPr>
          <w:rFonts w:ascii="Times New Roman" w:hAnsi="Times New Roman"/>
          <w:color w:val="000000" w:themeColor="text1"/>
          <w:szCs w:val="24"/>
        </w:rPr>
        <w:t>]</w:t>
      </w:r>
      <w:r w:rsidRPr="00787A6D">
        <w:rPr>
          <w:rFonts w:ascii="Times New Roman" w:hAnsi="Times New Roman"/>
          <w:color w:val="000000" w:themeColor="text1"/>
          <w:szCs w:val="24"/>
        </w:rPr>
        <w:t xml:space="preserve"> </w:t>
      </w:r>
      <w:r w:rsidR="001A0A98" w:rsidRPr="00787A6D">
        <w:rPr>
          <w:rFonts w:ascii="Times New Roman" w:hAnsi="Times New Roman"/>
          <w:color w:val="000000" w:themeColor="text1"/>
          <w:szCs w:val="24"/>
        </w:rPr>
        <w:t>l</w:t>
      </w:r>
      <w:r w:rsidRPr="00787A6D">
        <w:rPr>
          <w:rFonts w:ascii="Times New Roman" w:hAnsi="Times New Roman"/>
          <w:color w:val="000000" w:themeColor="text1"/>
          <w:szCs w:val="24"/>
        </w:rPr>
        <w:t xml:space="preserve">ub </w:t>
      </w:r>
      <w:r w:rsidR="008018D5" w:rsidRPr="00787A6D">
        <w:rPr>
          <w:rFonts w:ascii="Times New Roman" w:hAnsi="Times New Roman"/>
          <w:color w:val="000000" w:themeColor="text1"/>
          <w:szCs w:val="24"/>
        </w:rPr>
        <w:t>[</w:t>
      </w:r>
      <w:r w:rsidRPr="00787A6D">
        <w:rPr>
          <w:rFonts w:ascii="Times New Roman" w:hAnsi="Times New Roman"/>
          <w:color w:val="000000" w:themeColor="text1"/>
          <w:szCs w:val="24"/>
        </w:rPr>
        <w:t>Rycina 1.]</w:t>
      </w:r>
      <w:r w:rsidR="004A28A0" w:rsidRPr="00787A6D">
        <w:rPr>
          <w:rFonts w:ascii="Times New Roman" w:hAnsi="Times New Roman"/>
          <w:color w:val="000000" w:themeColor="text1"/>
          <w:szCs w:val="24"/>
        </w:rPr>
        <w:t xml:space="preserve"> lub </w:t>
      </w:r>
      <w:r w:rsidR="004A28A0" w:rsidRPr="00787A6D">
        <w:rPr>
          <w:rFonts w:ascii="Times New Roman" w:hAnsi="Times New Roman"/>
          <w:color w:val="000000" w:themeColor="text1"/>
        </w:rPr>
        <w:t>Na Rycinie 1. przedstawiono…….. W Tabeli 1. zestawiono ……….. Wykres 1. prezentuje…… jeśli wyrażenia te stanowią integralną część zdania.</w:t>
      </w:r>
    </w:p>
    <w:p w14:paraId="1A2913BA" w14:textId="77777777" w:rsidR="002414A5" w:rsidRDefault="002414A5" w:rsidP="002414A5">
      <w:pPr>
        <w:jc w:val="center"/>
        <w:rPr>
          <w:rFonts w:ascii="Times New Roman" w:hAnsi="Times New Roman"/>
          <w:b/>
          <w:bCs w:val="0"/>
          <w:szCs w:val="24"/>
        </w:rPr>
      </w:pPr>
    </w:p>
    <w:p w14:paraId="18F0EBBA" w14:textId="2A9B12B3" w:rsidR="002414A5" w:rsidRDefault="002414A5" w:rsidP="002414A5">
      <w:pPr>
        <w:jc w:val="center"/>
        <w:rPr>
          <w:rFonts w:ascii="Times New Roman" w:hAnsi="Times New Roman"/>
          <w:szCs w:val="24"/>
        </w:rPr>
      </w:pPr>
      <w:r w:rsidRPr="002414A5">
        <w:rPr>
          <w:rFonts w:ascii="Times New Roman" w:hAnsi="Times New Roman"/>
          <w:b/>
          <w:bCs w:val="0"/>
          <w:szCs w:val="24"/>
        </w:rPr>
        <w:t>Wzory matematyczne</w:t>
      </w:r>
      <w:r w:rsidRPr="002414A5">
        <w:rPr>
          <w:rFonts w:ascii="Times New Roman" w:hAnsi="Times New Roman"/>
          <w:szCs w:val="24"/>
        </w:rPr>
        <w:t xml:space="preserve"> – </w:t>
      </w:r>
      <w:r>
        <w:rPr>
          <w:rFonts w:ascii="Times New Roman" w:hAnsi="Times New Roman"/>
          <w:szCs w:val="24"/>
        </w:rPr>
        <w:t>wyśrodkowane</w:t>
      </w:r>
    </w:p>
    <w:p w14:paraId="0F9D135E" w14:textId="77777777" w:rsidR="002414A5" w:rsidRDefault="002414A5" w:rsidP="002414A5">
      <w:pPr>
        <w:jc w:val="center"/>
        <w:rPr>
          <w:rFonts w:ascii="Times New Roman" w:hAnsi="Times New Roman"/>
          <w:szCs w:val="24"/>
        </w:rPr>
      </w:pPr>
    </w:p>
    <w:p w14:paraId="22BFBB7D" w14:textId="5BC5F785" w:rsidR="002414A5" w:rsidRDefault="002414A5" w:rsidP="002414A5">
      <w:pPr>
        <w:ind w:left="360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 w:themeColor="text1"/>
        </w:rPr>
        <w:t xml:space="preserve">THQ </w:t>
      </w:r>
      <w:r w:rsidRPr="00FB4828">
        <w:rPr>
          <w:rFonts w:ascii="Times New Roman" w:hAnsi="Times New Roman"/>
          <w:color w:val="000000" w:themeColor="text1"/>
        </w:rPr>
        <w:t>=</w:t>
      </w:r>
      <w:r>
        <w:rPr>
          <w:rFonts w:ascii="Times New Roman" w:hAnsi="Times New Roman"/>
          <w:color w:val="000000" w:themeColor="text1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EDI</m:t>
            </m:r>
          </m:num>
          <m:den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RfD</m:t>
            </m:r>
          </m:den>
        </m:f>
      </m:oMath>
      <w:r>
        <w:rPr>
          <w:rFonts w:ascii="Times New Roman" w:hAnsi="Times New Roman"/>
          <w:color w:val="000000" w:themeColor="text1"/>
          <w:sz w:val="32"/>
          <w:szCs w:val="32"/>
        </w:rPr>
        <w:tab/>
      </w:r>
      <w:r>
        <w:rPr>
          <w:rFonts w:ascii="Times New Roman" w:hAnsi="Times New Roman"/>
          <w:color w:val="000000" w:themeColor="text1"/>
          <w:sz w:val="32"/>
          <w:szCs w:val="32"/>
        </w:rPr>
        <w:tab/>
        <w:t xml:space="preserve">                                   </w:t>
      </w:r>
      <w:r w:rsidRPr="002414A5">
        <w:rPr>
          <w:rFonts w:ascii="Times New Roman" w:hAnsi="Times New Roman"/>
          <w:color w:val="000000" w:themeColor="text1"/>
          <w:szCs w:val="24"/>
        </w:rPr>
        <w:t xml:space="preserve"> (1)</w:t>
      </w:r>
    </w:p>
    <w:p w14:paraId="082E584A" w14:textId="77777777" w:rsidR="002414A5" w:rsidRDefault="002414A5" w:rsidP="002414A5">
      <w:pPr>
        <w:jc w:val="both"/>
        <w:rPr>
          <w:rFonts w:ascii="Times New Roman" w:hAnsi="Times New Roman"/>
          <w:szCs w:val="24"/>
        </w:rPr>
      </w:pPr>
    </w:p>
    <w:p w14:paraId="44B48500" w14:textId="353371A8" w:rsidR="002414A5" w:rsidRPr="002414A5" w:rsidRDefault="002414A5" w:rsidP="002414A5">
      <w:pPr>
        <w:jc w:val="both"/>
        <w:rPr>
          <w:rFonts w:ascii="Times New Roman" w:hAnsi="Times New Roman"/>
          <w:szCs w:val="24"/>
        </w:rPr>
      </w:pPr>
      <w:r w:rsidRPr="002414A5">
        <w:rPr>
          <w:rFonts w:ascii="Times New Roman" w:hAnsi="Times New Roman"/>
          <w:color w:val="984806" w:themeColor="accent6" w:themeShade="80"/>
          <w:szCs w:val="24"/>
        </w:rPr>
        <w:t>(Times New Roman CE 12 pkt, indeks górny i dolny 8 pkt</w:t>
      </w:r>
      <w:r w:rsidR="00B747B6">
        <w:rPr>
          <w:rFonts w:ascii="Times New Roman" w:hAnsi="Times New Roman"/>
          <w:color w:val="984806" w:themeColor="accent6" w:themeShade="80"/>
          <w:szCs w:val="24"/>
        </w:rPr>
        <w:t>,</w:t>
      </w:r>
      <w:r w:rsidRPr="002414A5">
        <w:rPr>
          <w:rFonts w:ascii="Times New Roman" w:hAnsi="Times New Roman"/>
          <w:color w:val="984806" w:themeColor="accent6" w:themeShade="80"/>
          <w:szCs w:val="24"/>
        </w:rPr>
        <w:t xml:space="preserve"> </w:t>
      </w:r>
      <w:r w:rsidRPr="00CD529E">
        <w:rPr>
          <w:rFonts w:ascii="Times New Roman" w:hAnsi="Times New Roman"/>
          <w:color w:val="984806" w:themeColor="accent6" w:themeShade="80"/>
          <w:szCs w:val="24"/>
        </w:rPr>
        <w:t>odstęp przed i po – 12 pkt)</w:t>
      </w:r>
    </w:p>
    <w:p w14:paraId="478641B5" w14:textId="77777777" w:rsidR="002414A5" w:rsidRDefault="002414A5" w:rsidP="002414A5">
      <w:pPr>
        <w:jc w:val="both"/>
        <w:rPr>
          <w:rFonts w:ascii="Times New Roman" w:hAnsi="Times New Roman"/>
          <w:szCs w:val="24"/>
        </w:rPr>
      </w:pPr>
    </w:p>
    <w:p w14:paraId="68119F68" w14:textId="4540353B" w:rsidR="002414A5" w:rsidRDefault="002414A5" w:rsidP="002414A5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</w:t>
      </w:r>
      <w:r w:rsidRPr="002414A5">
        <w:rPr>
          <w:rFonts w:ascii="Times New Roman" w:hAnsi="Times New Roman"/>
          <w:szCs w:val="24"/>
        </w:rPr>
        <w:t xml:space="preserve">umeracja wzorów </w:t>
      </w:r>
      <w:r>
        <w:rPr>
          <w:rFonts w:ascii="Times New Roman" w:hAnsi="Times New Roman"/>
          <w:szCs w:val="24"/>
        </w:rPr>
        <w:t xml:space="preserve">zapisana w nawiasie okrągłym </w:t>
      </w:r>
      <w:r w:rsidR="00B747B6">
        <w:rPr>
          <w:rFonts w:ascii="Times New Roman" w:hAnsi="Times New Roman"/>
          <w:szCs w:val="24"/>
        </w:rPr>
        <w:t xml:space="preserve">i </w:t>
      </w:r>
      <w:r w:rsidRPr="002414A5">
        <w:rPr>
          <w:rFonts w:ascii="Times New Roman" w:hAnsi="Times New Roman"/>
          <w:szCs w:val="24"/>
        </w:rPr>
        <w:t xml:space="preserve">wyrównana do prawej. </w:t>
      </w:r>
    </w:p>
    <w:p w14:paraId="4FABB6D0" w14:textId="761F591C" w:rsidR="002414A5" w:rsidRDefault="002414A5" w:rsidP="002414A5">
      <w:pPr>
        <w:jc w:val="both"/>
        <w:rPr>
          <w:rFonts w:ascii="Times New Roman" w:hAnsi="Times New Roman"/>
          <w:szCs w:val="24"/>
        </w:rPr>
      </w:pPr>
      <w:r w:rsidRPr="002414A5">
        <w:rPr>
          <w:rFonts w:ascii="Times New Roman" w:hAnsi="Times New Roman"/>
          <w:szCs w:val="24"/>
        </w:rPr>
        <w:t>Bezpośrednio pod wzorem musi</w:t>
      </w:r>
      <w:r>
        <w:rPr>
          <w:rFonts w:ascii="Times New Roman" w:hAnsi="Times New Roman"/>
          <w:szCs w:val="24"/>
        </w:rPr>
        <w:t xml:space="preserve"> </w:t>
      </w:r>
      <w:r w:rsidRPr="002414A5">
        <w:rPr>
          <w:rFonts w:ascii="Times New Roman" w:hAnsi="Times New Roman"/>
          <w:szCs w:val="24"/>
        </w:rPr>
        <w:t xml:space="preserve">znaleźć się </w:t>
      </w:r>
      <w:r w:rsidRPr="00B747B6">
        <w:rPr>
          <w:rFonts w:ascii="Times New Roman" w:hAnsi="Times New Roman"/>
          <w:szCs w:val="24"/>
        </w:rPr>
        <w:t>lege</w:t>
      </w:r>
      <w:r w:rsidR="00B747B6" w:rsidRPr="00B747B6">
        <w:rPr>
          <w:rFonts w:ascii="Times New Roman" w:hAnsi="Times New Roman"/>
          <w:szCs w:val="24"/>
        </w:rPr>
        <w:t>nda</w:t>
      </w:r>
      <w:r w:rsidRPr="002414A5">
        <w:rPr>
          <w:rFonts w:ascii="Times New Roman" w:hAnsi="Times New Roman"/>
          <w:szCs w:val="24"/>
        </w:rPr>
        <w:t xml:space="preserve"> do symboli zastosowanych we wzorze wraz z jednostkami</w:t>
      </w:r>
      <w:r w:rsidR="00325C00">
        <w:rPr>
          <w:rFonts w:ascii="Times New Roman" w:hAnsi="Times New Roman"/>
          <w:szCs w:val="24"/>
        </w:rPr>
        <w:t>, wyrównana od lewej</w:t>
      </w:r>
      <w:r w:rsidR="00B747B6" w:rsidRPr="00B747B6">
        <w:rPr>
          <w:rFonts w:ascii="Times New Roman" w:hAnsi="Times New Roman"/>
          <w:szCs w:val="24"/>
        </w:rPr>
        <w:t xml:space="preserve"> </w:t>
      </w:r>
      <w:r w:rsidR="00B747B6" w:rsidRPr="00B747B6">
        <w:rPr>
          <w:rFonts w:ascii="Times New Roman" w:hAnsi="Times New Roman"/>
          <w:color w:val="984806" w:themeColor="accent6" w:themeShade="80"/>
        </w:rPr>
        <w:t>(</w:t>
      </w:r>
      <w:r w:rsidR="00B747B6">
        <w:rPr>
          <w:rFonts w:ascii="Times New Roman" w:hAnsi="Times New Roman"/>
          <w:color w:val="984806" w:themeColor="accent6" w:themeShade="80"/>
        </w:rPr>
        <w:t xml:space="preserve">legenda </w:t>
      </w:r>
      <w:r w:rsidR="00B747B6" w:rsidRPr="00B747B6">
        <w:rPr>
          <w:rFonts w:ascii="Times New Roman" w:hAnsi="Times New Roman"/>
          <w:color w:val="984806" w:themeColor="accent6" w:themeShade="80"/>
        </w:rPr>
        <w:t>Times New Roman CE 10 pkt, odstęp przed i po – 12 pkt)</w:t>
      </w:r>
      <w:r w:rsidRPr="00B747B6">
        <w:rPr>
          <w:rFonts w:ascii="Times New Roman" w:hAnsi="Times New Roman"/>
          <w:szCs w:val="24"/>
        </w:rPr>
        <w:t>.</w:t>
      </w:r>
    </w:p>
    <w:p w14:paraId="1194FC19" w14:textId="54B585ED" w:rsidR="002414A5" w:rsidRDefault="002414A5" w:rsidP="00F6090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Każdy wzór powinien być zacytowany w tekście [Wzór 1., Wzór 2., itd.].</w:t>
      </w:r>
    </w:p>
    <w:p w14:paraId="73F26BBD" w14:textId="1B980262" w:rsidR="004A0F1C" w:rsidRDefault="00F6090F" w:rsidP="00F6090F">
      <w:pPr>
        <w:jc w:val="both"/>
        <w:rPr>
          <w:rFonts w:ascii="Times New Roman" w:hAnsi="Times New Roman"/>
          <w:szCs w:val="24"/>
        </w:rPr>
      </w:pPr>
      <w:r w:rsidRPr="004A0F1C">
        <w:rPr>
          <w:rFonts w:ascii="Times New Roman" w:hAnsi="Times New Roman"/>
          <w:szCs w:val="24"/>
        </w:rPr>
        <w:lastRenderedPageBreak/>
        <w:t xml:space="preserve">Praca musi zawierać </w:t>
      </w:r>
      <w:r w:rsidRPr="004A0F1C">
        <w:rPr>
          <w:rFonts w:ascii="Times New Roman" w:hAnsi="Times New Roman"/>
          <w:b/>
          <w:bCs w:val="0"/>
          <w:szCs w:val="24"/>
        </w:rPr>
        <w:t>cytowania w tekście</w:t>
      </w:r>
      <w:r w:rsidRPr="004A0F1C">
        <w:rPr>
          <w:rFonts w:ascii="Times New Roman" w:hAnsi="Times New Roman"/>
          <w:szCs w:val="24"/>
        </w:rPr>
        <w:t xml:space="preserve"> wszystkich pozycji zawartych w rozdziale</w:t>
      </w:r>
      <w:r w:rsidRPr="004A0F1C">
        <w:rPr>
          <w:rFonts w:ascii="Times New Roman" w:hAnsi="Times New Roman"/>
          <w:b/>
          <w:szCs w:val="24"/>
        </w:rPr>
        <w:t xml:space="preserve"> PIŚMIENNICTWO</w:t>
      </w:r>
      <w:r w:rsidRPr="004A0F1C">
        <w:rPr>
          <w:rFonts w:ascii="Times New Roman" w:hAnsi="Times New Roman"/>
          <w:szCs w:val="24"/>
        </w:rPr>
        <w:t>. Obowiązuje sposób cytowania wg systemu harwardzkiego</w:t>
      </w:r>
      <w:r w:rsidR="004A0F1C" w:rsidRPr="004A0F1C">
        <w:rPr>
          <w:rFonts w:ascii="Times New Roman" w:hAnsi="Times New Roman"/>
          <w:szCs w:val="24"/>
        </w:rPr>
        <w:t>.</w:t>
      </w:r>
      <w:r w:rsidRPr="004A0F1C">
        <w:rPr>
          <w:rFonts w:ascii="Times New Roman" w:hAnsi="Times New Roman"/>
          <w:szCs w:val="24"/>
        </w:rPr>
        <w:t xml:space="preserve"> </w:t>
      </w:r>
    </w:p>
    <w:p w14:paraId="7B3E96DB" w14:textId="77777777" w:rsidR="002414A5" w:rsidRPr="004A0F1C" w:rsidRDefault="002414A5" w:rsidP="00F6090F">
      <w:pPr>
        <w:jc w:val="both"/>
        <w:rPr>
          <w:rFonts w:ascii="Times New Roman" w:hAnsi="Times New Roman"/>
          <w:szCs w:val="24"/>
        </w:rPr>
      </w:pPr>
    </w:p>
    <w:p w14:paraId="10A9AAA2" w14:textId="4E242612" w:rsidR="004A0F1C" w:rsidRPr="004A0F1C" w:rsidRDefault="004A0F1C" w:rsidP="004A0F1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0F1C">
        <w:rPr>
          <w:rFonts w:ascii="Times New Roman" w:hAnsi="Times New Roman" w:cs="Times New Roman"/>
          <w:sz w:val="24"/>
          <w:szCs w:val="24"/>
        </w:rPr>
        <w:t xml:space="preserve">W przypadku jednego autora </w:t>
      </w:r>
      <w:r w:rsidR="00F6090F" w:rsidRPr="004A0F1C">
        <w:rPr>
          <w:rFonts w:ascii="Times New Roman" w:hAnsi="Times New Roman" w:cs="Times New Roman"/>
          <w:sz w:val="24"/>
          <w:szCs w:val="24"/>
        </w:rPr>
        <w:t>[Nazwisko, Rok]</w:t>
      </w:r>
      <w:r w:rsidRPr="004A0F1C">
        <w:rPr>
          <w:rFonts w:ascii="Times New Roman" w:hAnsi="Times New Roman" w:cs="Times New Roman"/>
          <w:sz w:val="24"/>
          <w:szCs w:val="24"/>
        </w:rPr>
        <w:t>.</w:t>
      </w:r>
      <w:r w:rsidR="00F6090F" w:rsidRPr="004A0F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3753D2" w14:textId="77777777" w:rsidR="004A0F1C" w:rsidRPr="004A0F1C" w:rsidRDefault="004A0F1C" w:rsidP="004A0F1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0F1C">
        <w:rPr>
          <w:rFonts w:ascii="Times New Roman" w:hAnsi="Times New Roman" w:cs="Times New Roman"/>
          <w:sz w:val="24"/>
          <w:szCs w:val="24"/>
        </w:rPr>
        <w:t>W</w:t>
      </w:r>
      <w:r w:rsidR="00F6090F" w:rsidRPr="004A0F1C">
        <w:rPr>
          <w:rFonts w:ascii="Times New Roman" w:hAnsi="Times New Roman" w:cs="Times New Roman"/>
          <w:sz w:val="24"/>
          <w:szCs w:val="24"/>
        </w:rPr>
        <w:t xml:space="preserve"> przypadku dwóch autorów [Nazwisko i Nazwisko, Rok]. </w:t>
      </w:r>
    </w:p>
    <w:p w14:paraId="5019E11F" w14:textId="77777777" w:rsidR="004A0F1C" w:rsidRPr="004A0F1C" w:rsidRDefault="00F6090F" w:rsidP="004A0F1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0F1C">
        <w:rPr>
          <w:rFonts w:ascii="Times New Roman" w:hAnsi="Times New Roman" w:cs="Times New Roman"/>
          <w:sz w:val="24"/>
          <w:szCs w:val="24"/>
        </w:rPr>
        <w:t xml:space="preserve">W przypadku większej liczby autorów niż </w:t>
      </w:r>
      <w:r w:rsidR="004A28A0" w:rsidRPr="004A0F1C">
        <w:rPr>
          <w:rFonts w:ascii="Times New Roman" w:hAnsi="Times New Roman" w:cs="Times New Roman"/>
          <w:sz w:val="24"/>
          <w:szCs w:val="24"/>
        </w:rPr>
        <w:t>dwóch</w:t>
      </w:r>
      <w:r w:rsidRPr="004A0F1C">
        <w:rPr>
          <w:rFonts w:ascii="Times New Roman" w:hAnsi="Times New Roman" w:cs="Times New Roman"/>
          <w:sz w:val="24"/>
          <w:szCs w:val="24"/>
        </w:rPr>
        <w:t xml:space="preserve"> [Nazwisko i in., Rok]. </w:t>
      </w:r>
    </w:p>
    <w:p w14:paraId="6A38719C" w14:textId="77777777" w:rsidR="004A0F1C" w:rsidRPr="004A0F1C" w:rsidRDefault="00F6090F" w:rsidP="004A0F1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0F1C">
        <w:rPr>
          <w:rFonts w:ascii="Times New Roman" w:hAnsi="Times New Roman" w:cs="Times New Roman"/>
          <w:sz w:val="24"/>
          <w:szCs w:val="24"/>
        </w:rPr>
        <w:t>Cytując jednocześnie kilka pozycji różnych autorów należy uszeregować je alfabetycznie [</w:t>
      </w:r>
      <w:r w:rsidR="00AF45DB" w:rsidRPr="004A0F1C">
        <w:rPr>
          <w:rFonts w:ascii="Times New Roman" w:hAnsi="Times New Roman" w:cs="Times New Roman"/>
          <w:sz w:val="24"/>
          <w:szCs w:val="24"/>
        </w:rPr>
        <w:t xml:space="preserve">Jankowski i in., 2012; </w:t>
      </w:r>
      <w:r w:rsidRPr="004A0F1C">
        <w:rPr>
          <w:rFonts w:ascii="Times New Roman" w:hAnsi="Times New Roman" w:cs="Times New Roman"/>
          <w:sz w:val="24"/>
          <w:szCs w:val="24"/>
        </w:rPr>
        <w:t xml:space="preserve">Kowalski i in., 2018; Nowak i in., 2010]. </w:t>
      </w:r>
    </w:p>
    <w:p w14:paraId="3CC22ECD" w14:textId="77777777" w:rsidR="004A0F1C" w:rsidRPr="004A0F1C" w:rsidRDefault="00F6090F" w:rsidP="004A0F1C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0F1C">
        <w:rPr>
          <w:rFonts w:ascii="Times New Roman" w:hAnsi="Times New Roman" w:cs="Times New Roman"/>
          <w:sz w:val="24"/>
          <w:szCs w:val="24"/>
        </w:rPr>
        <w:t xml:space="preserve">Cytując jednocześnie kilka pozycji jednego autora należy je uszeregować od najstarszej do najnowszej [Nowak, 1978; Nowak i in., 1990; Nowak i Kowalska, 2001]. </w:t>
      </w:r>
    </w:p>
    <w:p w14:paraId="20A7AD1E" w14:textId="77777777" w:rsidR="004A0F1C" w:rsidRPr="004A0F1C" w:rsidRDefault="00F6090F" w:rsidP="00F6090F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0F1C">
        <w:rPr>
          <w:rFonts w:ascii="Times New Roman" w:hAnsi="Times New Roman" w:cs="Times New Roman"/>
          <w:sz w:val="24"/>
          <w:szCs w:val="24"/>
        </w:rPr>
        <w:t xml:space="preserve">Cytując </w:t>
      </w:r>
      <w:r w:rsidR="00AF45DB" w:rsidRPr="004A0F1C">
        <w:rPr>
          <w:rFonts w:ascii="Times New Roman" w:hAnsi="Times New Roman" w:cs="Times New Roman"/>
          <w:sz w:val="24"/>
          <w:szCs w:val="24"/>
        </w:rPr>
        <w:t xml:space="preserve">w tekście </w:t>
      </w:r>
      <w:r w:rsidRPr="004A0F1C">
        <w:rPr>
          <w:rFonts w:ascii="Times New Roman" w:hAnsi="Times New Roman" w:cs="Times New Roman"/>
          <w:sz w:val="24"/>
          <w:szCs w:val="24"/>
        </w:rPr>
        <w:t>jednocześnie kilka pozycji jednego autora lub tych samych autorów, opublikowanych w tym samym roku, należy oznaczyć pozycje kolejnymi małymi literami: a, b, c [Kowalski, 2015a; Kowalski, 2015b</w:t>
      </w:r>
      <w:r w:rsidR="004A28A0" w:rsidRPr="004A0F1C">
        <w:rPr>
          <w:rFonts w:ascii="Times New Roman" w:hAnsi="Times New Roman" w:cs="Times New Roman"/>
          <w:sz w:val="24"/>
          <w:szCs w:val="24"/>
        </w:rPr>
        <w:t>; Kowalski 2015c</w:t>
      </w:r>
      <w:r w:rsidRPr="004A0F1C">
        <w:rPr>
          <w:rFonts w:ascii="Times New Roman" w:hAnsi="Times New Roman" w:cs="Times New Roman"/>
          <w:sz w:val="24"/>
          <w:szCs w:val="24"/>
        </w:rPr>
        <w:t>].</w:t>
      </w:r>
    </w:p>
    <w:p w14:paraId="085EE6E1" w14:textId="77777777" w:rsidR="004A0F1C" w:rsidRPr="004A0F1C" w:rsidRDefault="00F6090F" w:rsidP="00F6090F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0F1C">
        <w:rPr>
          <w:rFonts w:ascii="Times New Roman" w:hAnsi="Times New Roman" w:cs="Times New Roman"/>
          <w:sz w:val="24"/>
          <w:szCs w:val="24"/>
        </w:rPr>
        <w:t>Jeżeli cytowania są częścią zdania należy zapisać to następująco: Nazwisko [Rok], np.</w:t>
      </w:r>
      <w:r w:rsidR="00882979" w:rsidRPr="004A0F1C">
        <w:rPr>
          <w:rFonts w:ascii="Times New Roman" w:hAnsi="Times New Roman" w:cs="Times New Roman"/>
          <w:sz w:val="24"/>
          <w:szCs w:val="24"/>
        </w:rPr>
        <w:t>:</w:t>
      </w:r>
      <w:r w:rsidRPr="004A0F1C">
        <w:rPr>
          <w:rFonts w:ascii="Times New Roman" w:hAnsi="Times New Roman" w:cs="Times New Roman"/>
          <w:sz w:val="24"/>
          <w:szCs w:val="24"/>
        </w:rPr>
        <w:t xml:space="preserve"> </w:t>
      </w:r>
      <w:r w:rsidRPr="004A0F1C">
        <w:rPr>
          <w:rFonts w:ascii="Times New Roman" w:hAnsi="Times New Roman"/>
          <w:sz w:val="24"/>
          <w:szCs w:val="24"/>
        </w:rPr>
        <w:t>Jak podaje Kowalski [2019]</w:t>
      </w:r>
      <w:r w:rsidR="00882979" w:rsidRPr="004A0F1C">
        <w:rPr>
          <w:rFonts w:ascii="Times New Roman" w:hAnsi="Times New Roman"/>
          <w:sz w:val="24"/>
          <w:szCs w:val="24"/>
        </w:rPr>
        <w:t>,</w:t>
      </w:r>
      <w:r w:rsidRPr="004A0F1C">
        <w:rPr>
          <w:rFonts w:ascii="Times New Roman" w:hAnsi="Times New Roman"/>
          <w:sz w:val="24"/>
          <w:szCs w:val="24"/>
        </w:rPr>
        <w:t xml:space="preserve"> zawartość….</w:t>
      </w:r>
      <w:r w:rsidR="001835B3" w:rsidRPr="004A0F1C">
        <w:rPr>
          <w:rFonts w:ascii="Times New Roman" w:hAnsi="Times New Roman"/>
          <w:sz w:val="24"/>
          <w:szCs w:val="24"/>
        </w:rPr>
        <w:t>.</w:t>
      </w:r>
      <w:r w:rsidRPr="004A0F1C">
        <w:rPr>
          <w:rFonts w:ascii="Times New Roman" w:hAnsi="Times New Roman"/>
          <w:sz w:val="24"/>
          <w:szCs w:val="24"/>
        </w:rPr>
        <w:t xml:space="preserve"> Według Jankowskiego i Kowalskiego [2018] stężenie…… </w:t>
      </w:r>
      <w:r w:rsidR="001835B3" w:rsidRPr="004A0F1C">
        <w:rPr>
          <w:rFonts w:ascii="Times New Roman" w:hAnsi="Times New Roman"/>
          <w:sz w:val="24"/>
          <w:szCs w:val="24"/>
        </w:rPr>
        <w:t>Badania Nowaka i in. [2022] potwierdzają, że …..</w:t>
      </w:r>
    </w:p>
    <w:p w14:paraId="04CE4F60" w14:textId="00509D00" w:rsidR="00F6090F" w:rsidRPr="004A0F1C" w:rsidRDefault="00EF3E32" w:rsidP="00F6090F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Akty normatywne (r</w:t>
      </w:r>
      <w:r w:rsidR="00F6090F" w:rsidRPr="004A0F1C">
        <w:rPr>
          <w:rFonts w:ascii="Times New Roman" w:hAnsi="Times New Roman"/>
          <w:color w:val="000000"/>
          <w:sz w:val="24"/>
          <w:szCs w:val="24"/>
        </w:rPr>
        <w:t>ozporządzenia, normy i raporty</w:t>
      </w:r>
      <w:r>
        <w:rPr>
          <w:rFonts w:ascii="Times New Roman" w:hAnsi="Times New Roman"/>
          <w:color w:val="000000"/>
          <w:sz w:val="24"/>
          <w:szCs w:val="24"/>
        </w:rPr>
        <w:t>)</w:t>
      </w:r>
      <w:r w:rsidR="00F6090F" w:rsidRPr="004A0F1C">
        <w:rPr>
          <w:rFonts w:ascii="Times New Roman" w:hAnsi="Times New Roman"/>
          <w:color w:val="000000"/>
          <w:sz w:val="24"/>
          <w:szCs w:val="24"/>
        </w:rPr>
        <w:t xml:space="preserve"> cytujemy w tekście następująco:</w:t>
      </w:r>
      <w:r w:rsidR="004A0F1C" w:rsidRPr="004A0F1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6090F" w:rsidRPr="004A0F1C">
        <w:rPr>
          <w:rFonts w:ascii="Times New Roman" w:hAnsi="Times New Roman"/>
          <w:color w:val="000000"/>
          <w:sz w:val="24"/>
          <w:szCs w:val="24"/>
        </w:rPr>
        <w:t>[Raport WIOŚ, 2018]</w:t>
      </w:r>
      <w:r w:rsidR="002D3735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F6090F" w:rsidRPr="004A0F1C">
        <w:rPr>
          <w:rFonts w:ascii="Times New Roman" w:hAnsi="Times New Roman"/>
          <w:color w:val="000000"/>
          <w:sz w:val="24"/>
          <w:szCs w:val="24"/>
        </w:rPr>
        <w:t xml:space="preserve">[Rozporządzenie Rady (WE), 2009], [Norma, </w:t>
      </w:r>
      <w:r w:rsidR="00F6090F" w:rsidRPr="004A0F1C">
        <w:rPr>
          <w:rFonts w:ascii="Times New Roman" w:hAnsi="Times New Roman"/>
          <w:sz w:val="24"/>
          <w:szCs w:val="24"/>
        </w:rPr>
        <w:t>PN-EN 13805/2003]; [Rozporządzenie MRiRW, Dz. U., 2001]</w:t>
      </w:r>
      <w:r w:rsidR="002D3735">
        <w:rPr>
          <w:rFonts w:ascii="Times New Roman" w:hAnsi="Times New Roman"/>
          <w:sz w:val="24"/>
          <w:szCs w:val="24"/>
        </w:rPr>
        <w:t>.</w:t>
      </w:r>
    </w:p>
    <w:p w14:paraId="2CEEB9E5" w14:textId="2983A710" w:rsidR="004A0F1C" w:rsidRPr="004A0F1C" w:rsidRDefault="004A0F1C" w:rsidP="00F6090F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Jeżeli cytowania rozporządzeń, norm i raportów są częścią zdania należy zapisać to następująco: … </w:t>
      </w:r>
      <w:r w:rsidRPr="004A0F1C">
        <w:rPr>
          <w:rFonts w:ascii="Times New Roman" w:hAnsi="Times New Roman"/>
          <w:color w:val="000000"/>
          <w:sz w:val="24"/>
          <w:szCs w:val="24"/>
        </w:rPr>
        <w:t>w Raporcie WIOŚ [2018]</w:t>
      </w:r>
      <w:r>
        <w:rPr>
          <w:rFonts w:ascii="Times New Roman" w:hAnsi="Times New Roman"/>
          <w:color w:val="000000"/>
          <w:sz w:val="24"/>
          <w:szCs w:val="24"/>
        </w:rPr>
        <w:t>…</w:t>
      </w:r>
      <w:r w:rsidR="002D373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D3735" w:rsidRPr="004A0F1C">
        <w:rPr>
          <w:rFonts w:ascii="Times New Roman" w:hAnsi="Times New Roman"/>
          <w:color w:val="000000"/>
          <w:sz w:val="24"/>
          <w:szCs w:val="24"/>
        </w:rPr>
        <w:t>w Rozporządzeniu Rady (WE) [2009]</w:t>
      </w:r>
      <w:r w:rsidR="002D3735">
        <w:rPr>
          <w:rFonts w:ascii="Times New Roman" w:hAnsi="Times New Roman"/>
          <w:color w:val="000000"/>
          <w:sz w:val="24"/>
          <w:szCs w:val="24"/>
        </w:rPr>
        <w:t>…</w:t>
      </w:r>
      <w:r w:rsidR="002D3735">
        <w:rPr>
          <w:rFonts w:ascii="Times New Roman" w:hAnsi="Times New Roman"/>
          <w:sz w:val="24"/>
          <w:szCs w:val="24"/>
        </w:rPr>
        <w:t xml:space="preserve"> W </w:t>
      </w:r>
      <w:r w:rsidR="002D3735" w:rsidRPr="004A0F1C">
        <w:rPr>
          <w:rFonts w:ascii="Times New Roman" w:hAnsi="Times New Roman"/>
          <w:color w:val="000000"/>
          <w:sz w:val="24"/>
          <w:szCs w:val="24"/>
        </w:rPr>
        <w:t>normie [</w:t>
      </w:r>
      <w:r w:rsidR="002D3735" w:rsidRPr="004A0F1C">
        <w:rPr>
          <w:rFonts w:ascii="Times New Roman" w:hAnsi="Times New Roman"/>
          <w:sz w:val="24"/>
          <w:szCs w:val="24"/>
        </w:rPr>
        <w:t>PN-EN 13805/2003]</w:t>
      </w:r>
      <w:r w:rsidR="002D3735">
        <w:rPr>
          <w:rFonts w:ascii="Times New Roman" w:hAnsi="Times New Roman"/>
          <w:sz w:val="24"/>
          <w:szCs w:val="24"/>
        </w:rPr>
        <w:t xml:space="preserve"> lub </w:t>
      </w:r>
      <w:r w:rsidR="002D3735" w:rsidRPr="004A0F1C">
        <w:rPr>
          <w:rFonts w:ascii="Times New Roman" w:hAnsi="Times New Roman"/>
          <w:sz w:val="24"/>
          <w:szCs w:val="24"/>
        </w:rPr>
        <w:t>w Rozporządzeniu MRiRW [Dz. U., 2001].</w:t>
      </w:r>
    </w:p>
    <w:p w14:paraId="79C7CD65" w14:textId="77777777" w:rsidR="00F6090F" w:rsidRPr="004A0F1C" w:rsidRDefault="00F6090F" w:rsidP="00F6090F">
      <w:pPr>
        <w:jc w:val="both"/>
        <w:rPr>
          <w:rFonts w:ascii="Times New Roman" w:hAnsi="Times New Roman"/>
          <w:color w:val="000000"/>
          <w:szCs w:val="24"/>
        </w:rPr>
      </w:pPr>
      <w:r w:rsidRPr="004A0F1C">
        <w:rPr>
          <w:rFonts w:ascii="Times New Roman" w:hAnsi="Times New Roman"/>
          <w:color w:val="000000"/>
          <w:szCs w:val="24"/>
        </w:rPr>
        <w:t>W tekście cytujemy pełne adresy stron internetowych: [</w:t>
      </w:r>
      <w:hyperlink r:id="rId12" w:history="1">
        <w:r w:rsidRPr="004A0F1C">
          <w:rPr>
            <w:rStyle w:val="Hipercze"/>
            <w:rFonts w:ascii="Times New Roman" w:hAnsi="Times New Roman"/>
            <w:noProof/>
            <w:szCs w:val="24"/>
          </w:rPr>
          <w:t>https://pl.wikipedia.org/wiki/Jezioro_Lusowskie</w:t>
        </w:r>
      </w:hyperlink>
      <w:r w:rsidRPr="004A0F1C">
        <w:rPr>
          <w:rFonts w:ascii="Times New Roman" w:hAnsi="Times New Roman"/>
          <w:noProof/>
          <w:szCs w:val="24"/>
        </w:rPr>
        <w:t>].</w:t>
      </w:r>
    </w:p>
    <w:p w14:paraId="7359315F" w14:textId="77777777" w:rsidR="006960CB" w:rsidRPr="00DF5DED" w:rsidRDefault="006960CB" w:rsidP="006960CB">
      <w:pPr>
        <w:spacing w:before="60"/>
        <w:rPr>
          <w:rFonts w:ascii="Times New Roman" w:hAnsi="Times New Roman"/>
          <w:color w:val="FF0000"/>
          <w:szCs w:val="24"/>
        </w:rPr>
      </w:pPr>
    </w:p>
    <w:p w14:paraId="3ACDEC07" w14:textId="7AFA5366" w:rsidR="006960CB" w:rsidRDefault="006960CB" w:rsidP="00B747B6">
      <w:pPr>
        <w:rPr>
          <w:rFonts w:ascii="Times New Roman" w:hAnsi="Times New Roman"/>
          <w:szCs w:val="24"/>
        </w:rPr>
      </w:pPr>
      <w:r w:rsidRPr="00DF5DED">
        <w:rPr>
          <w:rFonts w:ascii="Times New Roman" w:hAnsi="Times New Roman"/>
          <w:b/>
          <w:bCs w:val="0"/>
          <w:sz w:val="28"/>
          <w:szCs w:val="28"/>
        </w:rPr>
        <w:t>PIŚMIENNICTWO</w:t>
      </w:r>
      <w:r w:rsidR="00B747B6">
        <w:rPr>
          <w:rFonts w:ascii="Times New Roman" w:hAnsi="Times New Roman"/>
          <w:b/>
          <w:bCs w:val="0"/>
          <w:sz w:val="28"/>
          <w:szCs w:val="28"/>
        </w:rPr>
        <w:t xml:space="preserve"> </w:t>
      </w:r>
      <w:r w:rsidR="00B747B6" w:rsidRPr="00B747B6">
        <w:rPr>
          <w:rFonts w:ascii="Times New Roman" w:hAnsi="Times New Roman"/>
          <w:szCs w:val="24"/>
        </w:rPr>
        <w:t xml:space="preserve">powinno zawierać wszystkie pozycje </w:t>
      </w:r>
      <w:r w:rsidR="00B747B6">
        <w:rPr>
          <w:rFonts w:ascii="Times New Roman" w:hAnsi="Times New Roman"/>
          <w:szCs w:val="24"/>
        </w:rPr>
        <w:t xml:space="preserve">literatury </w:t>
      </w:r>
      <w:r w:rsidR="00B747B6" w:rsidRPr="00B747B6">
        <w:rPr>
          <w:rFonts w:ascii="Times New Roman" w:hAnsi="Times New Roman"/>
          <w:szCs w:val="24"/>
        </w:rPr>
        <w:t>zawarte w tekście</w:t>
      </w:r>
    </w:p>
    <w:p w14:paraId="47BA82BE" w14:textId="5936812C" w:rsidR="00B747B6" w:rsidRPr="00B747B6" w:rsidRDefault="00B747B6" w:rsidP="00B747B6">
      <w:pPr>
        <w:spacing w:after="240"/>
        <w:rPr>
          <w:rFonts w:ascii="Times New Roman" w:hAnsi="Times New Roman"/>
          <w:b/>
          <w:bCs w:val="0"/>
          <w:szCs w:val="24"/>
          <w:lang w:val="en-US"/>
        </w:rPr>
      </w:pPr>
      <w:r w:rsidRPr="00B747B6">
        <w:rPr>
          <w:rFonts w:ascii="Times New Roman" w:hAnsi="Times New Roman"/>
          <w:caps/>
          <w:color w:val="984806" w:themeColor="accent6" w:themeShade="80"/>
          <w:sz w:val="28"/>
          <w:szCs w:val="28"/>
          <w:lang w:val="en-US"/>
        </w:rPr>
        <w:t>(</w:t>
      </w:r>
      <w:r w:rsidRPr="00B747B6">
        <w:rPr>
          <w:rFonts w:ascii="Times New Roman" w:hAnsi="Times New Roman"/>
          <w:color w:val="984806" w:themeColor="accent6" w:themeShade="80"/>
          <w:spacing w:val="-3"/>
          <w:sz w:val="28"/>
          <w:szCs w:val="28"/>
          <w:lang w:val="en-US"/>
        </w:rPr>
        <w:t>Times New Roman CE 14 pkt, bold, odstęp po – 12 pkt)</w:t>
      </w:r>
    </w:p>
    <w:p w14:paraId="08E4A455" w14:textId="6BA7962F" w:rsidR="006960CB" w:rsidRPr="00CD529E" w:rsidRDefault="006960CB" w:rsidP="006960CB">
      <w:pPr>
        <w:tabs>
          <w:tab w:val="left" w:pos="-720"/>
        </w:tabs>
        <w:spacing w:after="240"/>
        <w:jc w:val="both"/>
        <w:rPr>
          <w:rFonts w:ascii="Times New Roman" w:hAnsi="Times New Roman"/>
          <w:color w:val="984806" w:themeColor="accent6" w:themeShade="80"/>
          <w:szCs w:val="24"/>
        </w:rPr>
      </w:pPr>
      <w:r w:rsidRPr="00CD529E">
        <w:rPr>
          <w:rFonts w:ascii="Times New Roman" w:hAnsi="Times New Roman"/>
          <w:color w:val="984806" w:themeColor="accent6" w:themeShade="80"/>
          <w:spacing w:val="-3"/>
          <w:szCs w:val="24"/>
        </w:rPr>
        <w:t>(</w:t>
      </w:r>
      <w:r w:rsidR="00B747B6">
        <w:rPr>
          <w:rFonts w:ascii="Times New Roman" w:hAnsi="Times New Roman"/>
          <w:color w:val="984806" w:themeColor="accent6" w:themeShade="80"/>
          <w:spacing w:val="-3"/>
          <w:szCs w:val="24"/>
        </w:rPr>
        <w:t xml:space="preserve">Pozycje literatury </w:t>
      </w:r>
      <w:r w:rsidRPr="00CD529E">
        <w:rPr>
          <w:rFonts w:ascii="Times New Roman" w:hAnsi="Times New Roman"/>
          <w:color w:val="984806" w:themeColor="accent6" w:themeShade="80"/>
          <w:spacing w:val="-3"/>
          <w:szCs w:val="24"/>
        </w:rPr>
        <w:t xml:space="preserve">Times New Roman CE 12 pkt, interlinia wielokrotność 1,08; </w:t>
      </w:r>
      <w:r w:rsidR="002414A5">
        <w:rPr>
          <w:rFonts w:ascii="Times New Roman" w:hAnsi="Times New Roman"/>
          <w:color w:val="984806" w:themeColor="accent6" w:themeShade="80"/>
          <w:spacing w:val="-3"/>
          <w:szCs w:val="24"/>
        </w:rPr>
        <w:t>porządek</w:t>
      </w:r>
      <w:r w:rsidRPr="00CD529E">
        <w:rPr>
          <w:rFonts w:ascii="Times New Roman" w:hAnsi="Times New Roman"/>
          <w:color w:val="984806" w:themeColor="accent6" w:themeShade="80"/>
          <w:spacing w:val="-3"/>
          <w:szCs w:val="24"/>
        </w:rPr>
        <w:t xml:space="preserve"> alfabetyczn</w:t>
      </w:r>
      <w:r w:rsidR="002414A5">
        <w:rPr>
          <w:rFonts w:ascii="Times New Roman" w:hAnsi="Times New Roman"/>
          <w:color w:val="984806" w:themeColor="accent6" w:themeShade="80"/>
          <w:spacing w:val="-3"/>
          <w:szCs w:val="24"/>
        </w:rPr>
        <w:t>y</w:t>
      </w:r>
      <w:r w:rsidRPr="00CD529E">
        <w:rPr>
          <w:rFonts w:ascii="Times New Roman" w:hAnsi="Times New Roman"/>
          <w:color w:val="984806" w:themeColor="accent6" w:themeShade="80"/>
          <w:spacing w:val="-3"/>
          <w:szCs w:val="24"/>
        </w:rPr>
        <w:t>)</w:t>
      </w:r>
    </w:p>
    <w:p w14:paraId="468117E9" w14:textId="06E82887" w:rsidR="006960CB" w:rsidRPr="00DF5DED" w:rsidRDefault="006960CB" w:rsidP="006960CB">
      <w:pPr>
        <w:pStyle w:val="Akapitzlist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13" w:history="1">
        <w:r w:rsidRPr="005077FC">
          <w:rPr>
            <w:rStyle w:val="Hipercze"/>
            <w:rFonts w:ascii="Times New Roman" w:hAnsi="Times New Roman" w:cs="Times New Roman"/>
            <w:color w:val="000000"/>
            <w:sz w:val="24"/>
            <w:szCs w:val="24"/>
            <w:u w:val="none"/>
            <w:lang w:val="en-US"/>
          </w:rPr>
          <w:t>Andrews</w:t>
        </w:r>
      </w:hyperlink>
      <w:r w:rsidRPr="005077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S.R., </w:t>
      </w:r>
      <w:hyperlink r:id="rId14" w:history="1">
        <w:r w:rsidRPr="005077FC">
          <w:rPr>
            <w:rStyle w:val="Hipercze"/>
            <w:rFonts w:ascii="Times New Roman" w:hAnsi="Times New Roman" w:cs="Times New Roman"/>
            <w:color w:val="000000"/>
            <w:sz w:val="24"/>
            <w:szCs w:val="24"/>
            <w:u w:val="none"/>
            <w:lang w:val="en-US"/>
          </w:rPr>
          <w:t>Sahu</w:t>
        </w:r>
      </w:hyperlink>
      <w:r w:rsidRPr="005077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N.P., </w:t>
      </w:r>
      <w:hyperlink r:id="rId15" w:history="1">
        <w:r w:rsidRPr="005077FC">
          <w:rPr>
            <w:rStyle w:val="Hipercze"/>
            <w:rFonts w:ascii="Times New Roman" w:hAnsi="Times New Roman" w:cs="Times New Roman"/>
            <w:color w:val="000000"/>
            <w:sz w:val="24"/>
            <w:szCs w:val="24"/>
            <w:u w:val="none"/>
            <w:lang w:val="en-US"/>
          </w:rPr>
          <w:t>Pal</w:t>
        </w:r>
      </w:hyperlink>
      <w:r w:rsidRPr="005077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A.K., </w:t>
      </w:r>
      <w:hyperlink r:id="rId16" w:history="1">
        <w:r w:rsidRPr="005077FC">
          <w:rPr>
            <w:rStyle w:val="Hipercze"/>
            <w:rFonts w:ascii="Times New Roman" w:hAnsi="Times New Roman" w:cs="Times New Roman"/>
            <w:color w:val="000000"/>
            <w:sz w:val="24"/>
            <w:szCs w:val="24"/>
            <w:u w:val="none"/>
            <w:lang w:val="en-US"/>
          </w:rPr>
          <w:t>Kumar</w:t>
        </w:r>
      </w:hyperlink>
      <w:r w:rsidRPr="005077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S. 2009. Haematological modulation and growth of </w:t>
      </w:r>
      <w:r w:rsidRPr="005077FC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Labeo rohita</w:t>
      </w:r>
      <w:r w:rsidRPr="005077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fingerlings: effect of dietary mannan oligosaccharide, yeast extract, protein hydrolysate and chlorella. </w:t>
      </w:r>
      <w:r w:rsidRPr="00DF5DE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Aquaculture Research, 41(1), 61-69. DOI: </w:t>
      </w:r>
      <w:hyperlink r:id="rId17" w:history="1">
        <w:r w:rsidR="00882979" w:rsidRPr="00882979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10.1111/j.1365-2109.2009.02304.x</w:t>
        </w:r>
      </w:hyperlink>
    </w:p>
    <w:p w14:paraId="617F26FA" w14:textId="6BEAC820" w:rsidR="006960CB" w:rsidRPr="005077FC" w:rsidRDefault="006960CB" w:rsidP="006960CB">
      <w:pPr>
        <w:pStyle w:val="Akapitzlist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77FC">
        <w:rPr>
          <w:rFonts w:ascii="Times New Roman" w:hAnsi="Times New Roman" w:cs="Times New Roman"/>
          <w:sz w:val="24"/>
          <w:szCs w:val="24"/>
        </w:rPr>
        <w:t xml:space="preserve">Gaworski M., Boćkowski M. 2015. Produkcja kiszonek z kukurydzy w silosach </w:t>
      </w:r>
      <w:r w:rsidRPr="005077FC">
        <w:rPr>
          <w:rFonts w:ascii="Times New Roman" w:hAnsi="Times New Roman" w:cs="Times New Roman"/>
          <w:sz w:val="24"/>
          <w:szCs w:val="24"/>
        </w:rPr>
        <w:br/>
        <w:t xml:space="preserve">i pryzmach. Hodowca drobiu. </w:t>
      </w:r>
      <w:r w:rsidR="00882979" w:rsidRPr="00882979">
        <w:rPr>
          <w:rFonts w:ascii="Times New Roman" w:hAnsi="Times New Roman" w:cs="Times New Roman"/>
          <w:sz w:val="24"/>
          <w:szCs w:val="24"/>
        </w:rPr>
        <w:t>[</w:t>
      </w:r>
      <w:hyperlink r:id="rId18" w:history="1">
        <w:r w:rsidR="00882979" w:rsidRPr="00882979">
          <w:rPr>
            <w:rStyle w:val="Hipercze"/>
            <w:rFonts w:ascii="Times New Roman" w:hAnsi="Times New Roman" w:cs="Times New Roman"/>
            <w:sz w:val="24"/>
            <w:szCs w:val="24"/>
          </w:rPr>
          <w:t>http://www.portalhodowcy.pl/hodowca-bydla-archiwum/116-hodowca-bydla-9-2015/1892-produkcja-kiszonek-z-kukurydzy-w-silosach-i-pryzmach</w:t>
        </w:r>
      </w:hyperlink>
      <w:r w:rsidR="00882979" w:rsidRPr="00882979">
        <w:rPr>
          <w:rFonts w:ascii="Times New Roman" w:hAnsi="Times New Roman" w:cs="Times New Roman"/>
          <w:sz w:val="24"/>
          <w:szCs w:val="24"/>
        </w:rPr>
        <w:t>]</w:t>
      </w:r>
    </w:p>
    <w:p w14:paraId="66071CC9" w14:textId="77777777" w:rsidR="006960CB" w:rsidRPr="005077FC" w:rsidRDefault="006960CB" w:rsidP="006960CB">
      <w:pPr>
        <w:pStyle w:val="Akapitzlist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5077FC">
        <w:rPr>
          <w:rFonts w:ascii="Times New Roman" w:hAnsi="Times New Roman"/>
          <w:sz w:val="24"/>
          <w:szCs w:val="24"/>
        </w:rPr>
        <w:t xml:space="preserve">Jankowski A., Nowak J., Kowalski B. 2020. </w:t>
      </w:r>
      <w:r w:rsidRPr="005077FC">
        <w:rPr>
          <w:rFonts w:ascii="Times New Roman" w:hAnsi="Times New Roman"/>
          <w:sz w:val="24"/>
          <w:szCs w:val="24"/>
          <w:lang w:val="en-US"/>
        </w:rPr>
        <w:t>Comparison of total cholesterol content and fat in meat of chosen fish species from central Poland. IV</w:t>
      </w:r>
      <w:r w:rsidRPr="005077FC">
        <w:rPr>
          <w:rFonts w:ascii="Times New Roman" w:hAnsi="Times New Roman"/>
          <w:sz w:val="24"/>
          <w:szCs w:val="24"/>
          <w:vertAlign w:val="superscript"/>
          <w:lang w:val="en-US"/>
        </w:rPr>
        <w:t>rd</w:t>
      </w:r>
      <w:r w:rsidRPr="005077FC">
        <w:rPr>
          <w:rFonts w:ascii="Times New Roman" w:hAnsi="Times New Roman"/>
          <w:sz w:val="24"/>
          <w:szCs w:val="24"/>
          <w:lang w:val="en-US"/>
        </w:rPr>
        <w:t xml:space="preserve"> International Scientific Conference – “Meat in technology and human nutrition, condition determining production of meat and processed meats in view of cultural heritage and expectations of contemporary consumers”, Poznań, Poland, 23-24 czerwca 2020, 84-85.</w:t>
      </w:r>
    </w:p>
    <w:p w14:paraId="39E82E4D" w14:textId="77777777" w:rsidR="006960CB" w:rsidRDefault="006960CB" w:rsidP="00BB07C2">
      <w:pPr>
        <w:pStyle w:val="Default"/>
        <w:numPr>
          <w:ilvl w:val="0"/>
          <w:numId w:val="2"/>
        </w:numPr>
        <w:spacing w:line="259" w:lineRule="auto"/>
        <w:jc w:val="both"/>
        <w:rPr>
          <w:color w:val="auto"/>
        </w:rPr>
      </w:pPr>
      <w:r w:rsidRPr="00C57D68">
        <w:rPr>
          <w:color w:val="auto"/>
        </w:rPr>
        <w:t xml:space="preserve">Nikonorow M., Urbanek-Karłowska B. 1987. </w:t>
      </w:r>
      <w:r w:rsidRPr="00C57D68">
        <w:rPr>
          <w:rStyle w:val="Nagwek2Znak"/>
          <w:rFonts w:ascii="Times New Roman" w:eastAsia="Calibri" w:hAnsi="Times New Roman"/>
          <w:sz w:val="24"/>
          <w:szCs w:val="24"/>
        </w:rPr>
        <w:t>Toksykologia żywności</w:t>
      </w:r>
      <w:r w:rsidRPr="00C57D68">
        <w:rPr>
          <w:color w:val="auto"/>
        </w:rPr>
        <w:t>. Wyd. II, Wyd. PZWL, Warszawa.</w:t>
      </w:r>
    </w:p>
    <w:p w14:paraId="1B450D4D" w14:textId="77777777" w:rsidR="006960CB" w:rsidRPr="005077FC" w:rsidRDefault="006960CB" w:rsidP="006960C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077FC">
        <w:rPr>
          <w:rFonts w:ascii="Times New Roman" w:hAnsi="Times New Roman"/>
          <w:sz w:val="24"/>
          <w:szCs w:val="24"/>
        </w:rPr>
        <w:lastRenderedPageBreak/>
        <w:t>PN-EN 13805/2003 – Artykuły żywnościowe. Oznaczanie pierwiastków śladowych. Mineralizacja ciśnieniowa.</w:t>
      </w:r>
    </w:p>
    <w:p w14:paraId="431C07D5" w14:textId="77777777" w:rsidR="006960CB" w:rsidRPr="005077FC" w:rsidRDefault="006960CB" w:rsidP="006960C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077FC">
        <w:rPr>
          <w:rFonts w:ascii="Times New Roman" w:hAnsi="Times New Roman"/>
          <w:sz w:val="24"/>
          <w:szCs w:val="24"/>
        </w:rPr>
        <w:t xml:space="preserve">Rozporządzenie Ministra Rolnictwa i Rozwoju Wsi z dnia 27 czerwca 2011 r. zmieniającym rozporządzenie w sprawie połowu ryb oraz warunków chowu, hodowli </w:t>
      </w:r>
      <w:r w:rsidRPr="005077FC">
        <w:rPr>
          <w:rFonts w:ascii="Times New Roman" w:hAnsi="Times New Roman"/>
          <w:sz w:val="24"/>
          <w:szCs w:val="24"/>
        </w:rPr>
        <w:br/>
        <w:t>i połowu innych organizmów żyjących w wodzie (Dz. U. poz.842).</w:t>
      </w:r>
    </w:p>
    <w:p w14:paraId="25654D73" w14:textId="77777777" w:rsidR="006960CB" w:rsidRPr="005077FC" w:rsidRDefault="006960CB" w:rsidP="006960C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077FC">
        <w:rPr>
          <w:rFonts w:ascii="Times New Roman" w:hAnsi="Times New Roman"/>
          <w:sz w:val="24"/>
          <w:szCs w:val="24"/>
        </w:rPr>
        <w:t>Rozporządzenie Rady (WE) nr 1099/2009 z dnia 24 września 2009 r. w sprawie ochrony zwierząt podczas ich uśmiercania.</w:t>
      </w:r>
    </w:p>
    <w:p w14:paraId="3A58EACD" w14:textId="6DAEDEF7" w:rsidR="006960CB" w:rsidRPr="005077FC" w:rsidRDefault="006960CB" w:rsidP="006960C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077FC">
        <w:rPr>
          <w:rFonts w:ascii="Times New Roman" w:hAnsi="Times New Roman" w:cs="Times New Roman"/>
          <w:sz w:val="24"/>
          <w:szCs w:val="24"/>
        </w:rPr>
        <w:t>Wojewódzki Inspektorat Ochrony Środowiska.</w:t>
      </w:r>
      <w:r>
        <w:t xml:space="preserve"> </w:t>
      </w:r>
      <w:r w:rsidRPr="005077FC">
        <w:rPr>
          <w:rFonts w:ascii="Times New Roman" w:hAnsi="Times New Roman"/>
          <w:sz w:val="24"/>
          <w:szCs w:val="24"/>
        </w:rPr>
        <w:t xml:space="preserve">2018. </w:t>
      </w:r>
      <w:r w:rsidRPr="005077FC">
        <w:rPr>
          <w:rStyle w:val="shorttext"/>
          <w:rFonts w:ascii="Times New Roman" w:hAnsi="Times New Roman"/>
          <w:sz w:val="24"/>
          <w:szCs w:val="24"/>
        </w:rPr>
        <w:t xml:space="preserve">Raport o stanie środowiska województwa kujawsko-pomorskiego w </w:t>
      </w:r>
      <w:r w:rsidRPr="005077FC">
        <w:rPr>
          <w:rFonts w:ascii="Times New Roman" w:hAnsi="Times New Roman"/>
          <w:sz w:val="24"/>
          <w:szCs w:val="24"/>
        </w:rPr>
        <w:t>2017 roku.</w:t>
      </w:r>
    </w:p>
    <w:p w14:paraId="7BF3F530" w14:textId="7564DE3D" w:rsidR="006960CB" w:rsidRDefault="006960CB" w:rsidP="00F6090F">
      <w:pPr>
        <w:pStyle w:val="Default"/>
        <w:numPr>
          <w:ilvl w:val="0"/>
          <w:numId w:val="2"/>
        </w:numPr>
        <w:spacing w:line="259" w:lineRule="auto"/>
        <w:jc w:val="both"/>
      </w:pPr>
      <w:r w:rsidRPr="00F92A90">
        <w:t>Wójciak K.M., Dolatowski Z.J. 2010</w:t>
      </w:r>
      <w:r>
        <w:t>.</w:t>
      </w:r>
      <w:r w:rsidRPr="00F92A90">
        <w:t xml:space="preserve"> Wpływ warunków dojrzewania na jakość fizykochemiczną fermentowanych kiełbas surowych z dodatkiem probiotyku. W: Probiotyki w żywności. Red. Kołożyn-Krajewska D. i Dolatowski Z.J., Wyd. Nauk. PTTŻ, Kraków, ss. 81-102.</w:t>
      </w:r>
    </w:p>
    <w:p w14:paraId="2E01F625" w14:textId="1E0017BA" w:rsidR="001835B3" w:rsidRDefault="001835B3" w:rsidP="001835B3">
      <w:pPr>
        <w:pStyle w:val="Default"/>
        <w:spacing w:line="259" w:lineRule="auto"/>
        <w:jc w:val="both"/>
      </w:pPr>
      <w:r>
        <w:t>Jeżeli cytowane są dwie różne pozycje tego samego autora lub tych samych autorów opublikowane w tym samym roku, po dacie publikacji należy rok publikacji opatrzyć kolejnymi literami a, b, np.:</w:t>
      </w:r>
    </w:p>
    <w:p w14:paraId="1C4CA8FC" w14:textId="14C5C0C9" w:rsidR="001835B3" w:rsidRPr="001835B3" w:rsidRDefault="001835B3" w:rsidP="006E435C">
      <w:pPr>
        <w:pStyle w:val="Default"/>
        <w:numPr>
          <w:ilvl w:val="0"/>
          <w:numId w:val="2"/>
        </w:numPr>
        <w:spacing w:line="259" w:lineRule="auto"/>
        <w:jc w:val="both"/>
        <w:rPr>
          <w:lang w:val="en-US"/>
        </w:rPr>
      </w:pPr>
      <w:r w:rsidRPr="001835B3">
        <w:rPr>
          <w:lang w:val="en-US"/>
        </w:rPr>
        <w:t>Andrews S.R., Sahu N.P., Pal A.K., Kumar S. 2009a</w:t>
      </w:r>
      <w:r>
        <w:rPr>
          <w:lang w:val="en-US"/>
        </w:rPr>
        <w:t>.</w:t>
      </w:r>
      <w:r w:rsidRPr="001835B3">
        <w:rPr>
          <w:lang w:val="en-US"/>
        </w:rPr>
        <w:t xml:space="preserve"> Haematological modulation…..</w:t>
      </w:r>
    </w:p>
    <w:p w14:paraId="79DE245F" w14:textId="6161B0AF" w:rsidR="00F6090F" w:rsidRPr="001835B3" w:rsidRDefault="001835B3" w:rsidP="006E435C">
      <w:pPr>
        <w:pStyle w:val="Default"/>
        <w:numPr>
          <w:ilvl w:val="0"/>
          <w:numId w:val="2"/>
        </w:numPr>
        <w:spacing w:line="259" w:lineRule="auto"/>
        <w:jc w:val="both"/>
        <w:rPr>
          <w:lang w:val="en-US"/>
        </w:rPr>
      </w:pPr>
      <w:r w:rsidRPr="001835B3">
        <w:rPr>
          <w:lang w:val="en-US"/>
        </w:rPr>
        <w:t>Andrews S.R., Sahu N.P., Pal A.K., Kumar S. 2009b</w:t>
      </w:r>
      <w:r>
        <w:rPr>
          <w:lang w:val="en-US"/>
        </w:rPr>
        <w:t>.</w:t>
      </w:r>
      <w:r w:rsidRPr="001835B3">
        <w:rPr>
          <w:lang w:val="en-US"/>
        </w:rPr>
        <w:t xml:space="preserve"> Effect of different …..</w:t>
      </w:r>
    </w:p>
    <w:p w14:paraId="2AF354D6" w14:textId="77777777" w:rsidR="001835B3" w:rsidRPr="001835B3" w:rsidRDefault="001835B3" w:rsidP="00B07765">
      <w:pPr>
        <w:tabs>
          <w:tab w:val="left" w:pos="-720"/>
        </w:tabs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0A0BBA4F" w14:textId="2272D8C9" w:rsidR="00B07765" w:rsidRPr="00B747B6" w:rsidRDefault="00726ABC" w:rsidP="00B07765">
      <w:pPr>
        <w:tabs>
          <w:tab w:val="left" w:pos="-720"/>
        </w:tabs>
        <w:jc w:val="both"/>
        <w:rPr>
          <w:rFonts w:ascii="Times New Roman" w:hAnsi="Times New Roman"/>
          <w:b/>
          <w:bCs w:val="0"/>
          <w:sz w:val="28"/>
          <w:szCs w:val="28"/>
          <w:lang w:val="en-US"/>
        </w:rPr>
      </w:pPr>
      <w:r w:rsidRPr="00B747B6">
        <w:rPr>
          <w:rFonts w:ascii="Times New Roman" w:hAnsi="Times New Roman"/>
          <w:b/>
          <w:sz w:val="28"/>
          <w:szCs w:val="28"/>
          <w:lang w:val="en-US"/>
        </w:rPr>
        <w:t>Adresy stron internetowych</w:t>
      </w:r>
      <w:r w:rsidR="00B07765" w:rsidRPr="00B747B6">
        <w:rPr>
          <w:rFonts w:ascii="Times New Roman" w:hAnsi="Times New Roman"/>
          <w:b/>
          <w:bCs w:val="0"/>
          <w:sz w:val="28"/>
          <w:szCs w:val="28"/>
          <w:lang w:val="en-US"/>
        </w:rPr>
        <w:t xml:space="preserve"> </w:t>
      </w:r>
    </w:p>
    <w:p w14:paraId="7BDC783E" w14:textId="6350428F" w:rsidR="00B07765" w:rsidRPr="00B747B6" w:rsidRDefault="00B07765" w:rsidP="00B07765">
      <w:pPr>
        <w:tabs>
          <w:tab w:val="left" w:pos="-720"/>
        </w:tabs>
        <w:jc w:val="both"/>
        <w:rPr>
          <w:rFonts w:ascii="Times New Roman" w:hAnsi="Times New Roman"/>
          <w:color w:val="984806" w:themeColor="accent6" w:themeShade="80"/>
          <w:szCs w:val="24"/>
        </w:rPr>
      </w:pPr>
      <w:r w:rsidRPr="00B747B6">
        <w:rPr>
          <w:rFonts w:ascii="Times New Roman" w:hAnsi="Times New Roman"/>
          <w:color w:val="984806" w:themeColor="accent6" w:themeShade="80"/>
          <w:spacing w:val="-3"/>
          <w:szCs w:val="24"/>
        </w:rPr>
        <w:t>(Times New Roman CE 14 pkt, odstęp prze</w:t>
      </w:r>
      <w:r w:rsidR="00CD529E" w:rsidRPr="00B747B6">
        <w:rPr>
          <w:rFonts w:ascii="Times New Roman" w:hAnsi="Times New Roman"/>
          <w:color w:val="984806" w:themeColor="accent6" w:themeShade="80"/>
          <w:spacing w:val="-3"/>
          <w:szCs w:val="24"/>
        </w:rPr>
        <w:t>d</w:t>
      </w:r>
      <w:r w:rsidRPr="00B747B6">
        <w:rPr>
          <w:rFonts w:ascii="Times New Roman" w:hAnsi="Times New Roman"/>
          <w:color w:val="984806" w:themeColor="accent6" w:themeShade="80"/>
          <w:spacing w:val="-3"/>
          <w:szCs w:val="24"/>
        </w:rPr>
        <w:t xml:space="preserve"> i po – 12)</w:t>
      </w:r>
    </w:p>
    <w:p w14:paraId="0161112E" w14:textId="77777777" w:rsidR="00B07765" w:rsidRPr="00B747B6" w:rsidRDefault="00B07765" w:rsidP="00B07765">
      <w:pPr>
        <w:tabs>
          <w:tab w:val="left" w:pos="-720"/>
        </w:tabs>
        <w:jc w:val="both"/>
        <w:rPr>
          <w:rFonts w:ascii="Times New Roman" w:hAnsi="Times New Roman"/>
          <w:color w:val="984806" w:themeColor="accent6" w:themeShade="80"/>
          <w:spacing w:val="-3"/>
          <w:szCs w:val="24"/>
        </w:rPr>
      </w:pPr>
    </w:p>
    <w:p w14:paraId="26B4678E" w14:textId="31190BEE" w:rsidR="00726ABC" w:rsidRPr="00B747B6" w:rsidRDefault="00B07765" w:rsidP="00B07765">
      <w:pPr>
        <w:tabs>
          <w:tab w:val="left" w:pos="-720"/>
        </w:tabs>
        <w:spacing w:after="240"/>
        <w:jc w:val="both"/>
        <w:rPr>
          <w:rFonts w:ascii="Times New Roman" w:hAnsi="Times New Roman"/>
          <w:color w:val="984806" w:themeColor="accent6" w:themeShade="80"/>
          <w:szCs w:val="24"/>
        </w:rPr>
      </w:pPr>
      <w:r w:rsidRPr="00B747B6">
        <w:rPr>
          <w:rFonts w:ascii="Times New Roman" w:hAnsi="Times New Roman"/>
          <w:color w:val="984806" w:themeColor="accent6" w:themeShade="80"/>
          <w:spacing w:val="-3"/>
          <w:szCs w:val="24"/>
        </w:rPr>
        <w:t>(wykaz adresów stron internetowych Times New Roman CE 12 pkt, interlinia wielokrotność 1,08)</w:t>
      </w:r>
    </w:p>
    <w:p w14:paraId="33BB052E" w14:textId="703677F0" w:rsidR="00726ABC" w:rsidRPr="00B747B6" w:rsidRDefault="00726ABC" w:rsidP="00726ABC">
      <w:pPr>
        <w:spacing w:line="259" w:lineRule="auto"/>
        <w:jc w:val="both"/>
        <w:rPr>
          <w:rFonts w:ascii="Times New Roman" w:hAnsi="Times New Roman"/>
          <w:noProof/>
          <w:szCs w:val="24"/>
        </w:rPr>
      </w:pPr>
      <w:hyperlink r:id="rId19" w:history="1">
        <w:r w:rsidRPr="00B747B6">
          <w:rPr>
            <w:rStyle w:val="Hipercze"/>
            <w:rFonts w:ascii="Times New Roman" w:hAnsi="Times New Roman"/>
            <w:noProof/>
            <w:szCs w:val="24"/>
          </w:rPr>
          <w:t>https://pl.wikipedia.org/wiki/Jezioro_Lusowskie</w:t>
        </w:r>
      </w:hyperlink>
      <w:r w:rsidRPr="00B747B6">
        <w:rPr>
          <w:rFonts w:ascii="Times New Roman" w:hAnsi="Times New Roman"/>
          <w:noProof/>
          <w:szCs w:val="24"/>
        </w:rPr>
        <w:t xml:space="preserve">  [Data dostępu: 24.04.20</w:t>
      </w:r>
      <w:r w:rsidR="006E435C" w:rsidRPr="00B747B6">
        <w:rPr>
          <w:rFonts w:ascii="Times New Roman" w:hAnsi="Times New Roman"/>
          <w:noProof/>
          <w:szCs w:val="24"/>
        </w:rPr>
        <w:t>25</w:t>
      </w:r>
      <w:r w:rsidRPr="00B747B6">
        <w:rPr>
          <w:rFonts w:ascii="Times New Roman" w:hAnsi="Times New Roman"/>
          <w:noProof/>
          <w:szCs w:val="24"/>
        </w:rPr>
        <w:t>].</w:t>
      </w:r>
    </w:p>
    <w:p w14:paraId="28C291A6" w14:textId="14A273D6" w:rsidR="00726ABC" w:rsidRPr="00B747B6" w:rsidRDefault="00726ABC" w:rsidP="00726ABC">
      <w:pPr>
        <w:spacing w:line="259" w:lineRule="auto"/>
        <w:jc w:val="both"/>
        <w:rPr>
          <w:rFonts w:ascii="Times New Roman" w:hAnsi="Times New Roman"/>
          <w:noProof/>
          <w:szCs w:val="24"/>
        </w:rPr>
      </w:pPr>
      <w:hyperlink r:id="rId20" w:history="1">
        <w:r w:rsidRPr="00B747B6">
          <w:rPr>
            <w:rStyle w:val="Hipercze"/>
            <w:rFonts w:ascii="Times New Roman" w:hAnsi="Times New Roman"/>
            <w:szCs w:val="24"/>
          </w:rPr>
          <w:t>http://www.portalhodowcy.pl/hodowca-bydla-archiwum/213-hodowca-bydla-9-2016/2071-produkcja-kiszonki-z-kukurydzy-krok-po-kroku</w:t>
        </w:r>
      </w:hyperlink>
      <w:r w:rsidRPr="00B747B6">
        <w:rPr>
          <w:rFonts w:ascii="Times New Roman" w:hAnsi="Times New Roman"/>
          <w:szCs w:val="24"/>
        </w:rPr>
        <w:t xml:space="preserve"> </w:t>
      </w:r>
      <w:r w:rsidRPr="00B747B6">
        <w:rPr>
          <w:rFonts w:ascii="Times New Roman" w:hAnsi="Times New Roman"/>
          <w:noProof/>
          <w:szCs w:val="24"/>
        </w:rPr>
        <w:t>[Data dostępu: 15.05.20</w:t>
      </w:r>
      <w:r w:rsidR="006E435C" w:rsidRPr="00B747B6">
        <w:rPr>
          <w:rFonts w:ascii="Times New Roman" w:hAnsi="Times New Roman"/>
          <w:noProof/>
          <w:szCs w:val="24"/>
        </w:rPr>
        <w:t>25</w:t>
      </w:r>
      <w:r w:rsidRPr="00B747B6">
        <w:rPr>
          <w:rFonts w:ascii="Times New Roman" w:hAnsi="Times New Roman"/>
          <w:noProof/>
          <w:szCs w:val="24"/>
        </w:rPr>
        <w:t>].</w:t>
      </w:r>
      <w:r w:rsidR="006E435C" w:rsidRPr="00B747B6">
        <w:rPr>
          <w:rFonts w:ascii="Times New Roman" w:hAnsi="Times New Roman"/>
          <w:noProof/>
          <w:szCs w:val="24"/>
        </w:rPr>
        <w:t xml:space="preserve"> </w:t>
      </w:r>
    </w:p>
    <w:p w14:paraId="4B5A6246" w14:textId="77777777" w:rsidR="00726ABC" w:rsidRPr="00F92A90" w:rsidRDefault="00726ABC" w:rsidP="00726ABC">
      <w:pPr>
        <w:jc w:val="both"/>
        <w:rPr>
          <w:rFonts w:ascii="Times New Roman" w:hAnsi="Times New Roman"/>
          <w:b/>
          <w:szCs w:val="24"/>
        </w:rPr>
      </w:pPr>
    </w:p>
    <w:p w14:paraId="2A58BBB3" w14:textId="77777777" w:rsidR="006960CB" w:rsidRDefault="006960CB" w:rsidP="006960CB">
      <w:pPr>
        <w:pStyle w:val="Default"/>
        <w:spacing w:after="240"/>
        <w:rPr>
          <w:color w:val="auto"/>
        </w:rPr>
      </w:pPr>
    </w:p>
    <w:p w14:paraId="04B5BF35" w14:textId="77777777" w:rsidR="00093E73" w:rsidRDefault="00093E73" w:rsidP="006960CB">
      <w:pPr>
        <w:spacing w:after="240"/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61F5F6C7" w14:textId="77777777" w:rsidR="00093E73" w:rsidRDefault="00093E73" w:rsidP="006960CB">
      <w:pPr>
        <w:spacing w:after="240"/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4B15E6BC" w14:textId="77777777" w:rsidR="002414A5" w:rsidRDefault="002414A5" w:rsidP="006960CB">
      <w:pPr>
        <w:spacing w:after="240"/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4894F79F" w14:textId="77777777" w:rsidR="002414A5" w:rsidRDefault="002414A5" w:rsidP="006960CB">
      <w:pPr>
        <w:spacing w:after="240"/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2795A337" w14:textId="77777777" w:rsidR="002414A5" w:rsidRDefault="002414A5" w:rsidP="006960CB">
      <w:pPr>
        <w:spacing w:after="240"/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3DA944BF" w14:textId="77777777" w:rsidR="002414A5" w:rsidRDefault="002414A5" w:rsidP="006960CB">
      <w:pPr>
        <w:spacing w:after="240"/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3E003E33" w14:textId="77777777" w:rsidR="002414A5" w:rsidRDefault="002414A5" w:rsidP="006960CB">
      <w:pPr>
        <w:spacing w:after="240"/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7D4A67C5" w14:textId="77777777" w:rsidR="00B747B6" w:rsidRDefault="00B747B6" w:rsidP="006960CB">
      <w:pPr>
        <w:spacing w:after="240"/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69F97230" w14:textId="77777777" w:rsidR="00B747B6" w:rsidRDefault="00B747B6" w:rsidP="006960CB">
      <w:pPr>
        <w:spacing w:after="240"/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7D6E25C4" w14:textId="35DE2C21" w:rsidR="006960CB" w:rsidRDefault="006960CB" w:rsidP="00B747B6">
      <w:pPr>
        <w:jc w:val="both"/>
        <w:rPr>
          <w:rFonts w:ascii="Times New Roman" w:hAnsi="Times New Roman"/>
          <w:b/>
          <w:bCs w:val="0"/>
          <w:sz w:val="28"/>
          <w:szCs w:val="28"/>
        </w:rPr>
      </w:pPr>
      <w:r w:rsidRPr="001B743C">
        <w:rPr>
          <w:rFonts w:ascii="Times New Roman" w:hAnsi="Times New Roman"/>
          <w:b/>
          <w:bCs w:val="0"/>
          <w:sz w:val="28"/>
          <w:szCs w:val="28"/>
        </w:rPr>
        <w:lastRenderedPageBreak/>
        <w:t>STRESZCZENIE</w:t>
      </w:r>
      <w:r w:rsidR="00325C00">
        <w:rPr>
          <w:rFonts w:ascii="Times New Roman" w:hAnsi="Times New Roman"/>
          <w:b/>
          <w:bCs w:val="0"/>
          <w:sz w:val="28"/>
          <w:szCs w:val="28"/>
        </w:rPr>
        <w:t xml:space="preserve"> </w:t>
      </w:r>
      <w:r w:rsidR="00325C00" w:rsidRPr="00325C00">
        <w:rPr>
          <w:rFonts w:ascii="Times New Roman" w:hAnsi="Times New Roman"/>
          <w:szCs w:val="24"/>
        </w:rPr>
        <w:t>maksymalnie jedna strona</w:t>
      </w:r>
    </w:p>
    <w:p w14:paraId="34E11503" w14:textId="600D1423" w:rsidR="00B747B6" w:rsidRPr="00A60EDB" w:rsidRDefault="00B747B6" w:rsidP="00B747B6">
      <w:pPr>
        <w:spacing w:after="240"/>
        <w:jc w:val="both"/>
        <w:rPr>
          <w:rFonts w:ascii="Times New Roman" w:hAnsi="Times New Roman"/>
          <w:sz w:val="28"/>
          <w:szCs w:val="28"/>
        </w:rPr>
      </w:pPr>
      <w:r w:rsidRPr="00A60EDB">
        <w:rPr>
          <w:rFonts w:ascii="Times New Roman" w:hAnsi="Times New Roman"/>
          <w:color w:val="984806" w:themeColor="accent6" w:themeShade="80"/>
          <w:sz w:val="28"/>
          <w:szCs w:val="28"/>
        </w:rPr>
        <w:t>(Times New Roman CE 14 pkt, bold, odstęp po – 12 pkt)</w:t>
      </w:r>
    </w:p>
    <w:p w14:paraId="21E83BBF" w14:textId="77777777" w:rsidR="00B747B6" w:rsidRPr="00A60EDB" w:rsidRDefault="00B747B6" w:rsidP="00B747B6">
      <w:pPr>
        <w:spacing w:after="240"/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05ABC312" w14:textId="171FAA9D" w:rsidR="006960CB" w:rsidRDefault="006960CB" w:rsidP="006960CB">
      <w:pPr>
        <w:spacing w:before="240" w:after="240"/>
        <w:jc w:val="center"/>
        <w:rPr>
          <w:rFonts w:ascii="Times New Roman" w:hAnsi="Times New Roman"/>
          <w:b/>
          <w:bCs w:val="0"/>
          <w:sz w:val="28"/>
          <w:szCs w:val="28"/>
        </w:rPr>
      </w:pPr>
      <w:r w:rsidRPr="003D706A">
        <w:rPr>
          <w:rFonts w:ascii="Times New Roman" w:hAnsi="Times New Roman"/>
          <w:b/>
          <w:bCs w:val="0"/>
          <w:sz w:val="28"/>
          <w:szCs w:val="28"/>
        </w:rPr>
        <w:t>Tytuł pracy dyplomowej</w:t>
      </w:r>
    </w:p>
    <w:p w14:paraId="7B3D35DC" w14:textId="68063F58" w:rsidR="006960CB" w:rsidRPr="00CD529E" w:rsidRDefault="006960CB" w:rsidP="000111AC">
      <w:pPr>
        <w:tabs>
          <w:tab w:val="left" w:pos="-720"/>
        </w:tabs>
        <w:jc w:val="center"/>
        <w:rPr>
          <w:rFonts w:ascii="Times New Roman" w:hAnsi="Times New Roman"/>
          <w:color w:val="984806" w:themeColor="accent6" w:themeShade="80"/>
          <w:spacing w:val="-3"/>
          <w:sz w:val="28"/>
          <w:szCs w:val="28"/>
        </w:rPr>
      </w:pPr>
      <w:r w:rsidRPr="00CD529E">
        <w:rPr>
          <w:rFonts w:ascii="Times New Roman" w:hAnsi="Times New Roman"/>
          <w:caps/>
          <w:color w:val="984806" w:themeColor="accent6" w:themeShade="80"/>
          <w:sz w:val="28"/>
          <w:szCs w:val="28"/>
        </w:rPr>
        <w:t>(</w:t>
      </w:r>
      <w:r w:rsidRPr="00CD529E">
        <w:rPr>
          <w:rFonts w:ascii="Times New Roman" w:hAnsi="Times New Roman"/>
          <w:color w:val="984806" w:themeColor="accent6" w:themeShade="80"/>
          <w:spacing w:val="-3"/>
          <w:sz w:val="28"/>
          <w:szCs w:val="28"/>
        </w:rPr>
        <w:t xml:space="preserve">Times New Roman CE 14 pkt, bold, odstęp przed i po – 12 pkt, </w:t>
      </w:r>
      <w:r w:rsidR="000111AC">
        <w:rPr>
          <w:rFonts w:ascii="Times New Roman" w:hAnsi="Times New Roman"/>
          <w:color w:val="984806" w:themeColor="accent6" w:themeShade="80"/>
          <w:spacing w:val="-3"/>
          <w:sz w:val="28"/>
          <w:szCs w:val="28"/>
        </w:rPr>
        <w:br/>
      </w:r>
      <w:r w:rsidRPr="00CD529E">
        <w:rPr>
          <w:rFonts w:ascii="Times New Roman" w:hAnsi="Times New Roman"/>
          <w:color w:val="984806" w:themeColor="accent6" w:themeShade="80"/>
          <w:spacing w:val="-3"/>
          <w:sz w:val="28"/>
          <w:szCs w:val="28"/>
        </w:rPr>
        <w:t>tekst wyśrodkowany)</w:t>
      </w:r>
    </w:p>
    <w:p w14:paraId="7648336D" w14:textId="77777777" w:rsidR="006960CB" w:rsidRDefault="006960CB" w:rsidP="006960CB">
      <w:pPr>
        <w:jc w:val="both"/>
        <w:rPr>
          <w:rFonts w:ascii="Times New Roman" w:hAnsi="Times New Roman"/>
          <w:iCs/>
          <w:szCs w:val="24"/>
        </w:rPr>
      </w:pPr>
    </w:p>
    <w:p w14:paraId="4AE9DC33" w14:textId="53FCD3E8" w:rsidR="006960CB" w:rsidRPr="00BC7D47" w:rsidRDefault="006960CB" w:rsidP="006960CB">
      <w:pPr>
        <w:jc w:val="both"/>
        <w:rPr>
          <w:rFonts w:ascii="Times New Roman" w:hAnsi="Times New Roman"/>
          <w:iCs/>
          <w:szCs w:val="24"/>
        </w:rPr>
      </w:pPr>
      <w:r w:rsidRPr="00BC7D47">
        <w:rPr>
          <w:rFonts w:ascii="Times New Roman" w:hAnsi="Times New Roman"/>
          <w:iCs/>
          <w:szCs w:val="24"/>
        </w:rPr>
        <w:t>Tekst</w:t>
      </w:r>
    </w:p>
    <w:p w14:paraId="08B17742" w14:textId="77777777" w:rsidR="006960CB" w:rsidRPr="00CD529E" w:rsidRDefault="006960CB" w:rsidP="006960CB">
      <w:pPr>
        <w:jc w:val="both"/>
        <w:rPr>
          <w:rFonts w:ascii="Times New Roman" w:hAnsi="Times New Roman"/>
          <w:color w:val="984806" w:themeColor="accent6" w:themeShade="80"/>
          <w:spacing w:val="-2"/>
          <w:szCs w:val="24"/>
        </w:rPr>
      </w:pPr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(Times New Roman CE 12 pkt; wcięcia: z lewej </w:t>
      </w:r>
      <w:smartTag w:uri="urn:schemas-microsoft-com:office:smarttags" w:element="metricconverter">
        <w:smartTagPr>
          <w:attr w:name="ProductID" w:val="0 cm"/>
        </w:smartTagPr>
        <w:r w:rsidRPr="00CD529E">
          <w:rPr>
            <w:rFonts w:ascii="Times New Roman" w:hAnsi="Times New Roman"/>
            <w:color w:val="984806" w:themeColor="accent6" w:themeShade="80"/>
            <w:spacing w:val="-2"/>
            <w:szCs w:val="24"/>
          </w:rPr>
          <w:t>0 cm</w:t>
        </w:r>
      </w:smartTag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, z prawej </w:t>
      </w:r>
      <w:smartTag w:uri="urn:schemas-microsoft-com:office:smarttags" w:element="metricconverter">
        <w:smartTagPr>
          <w:attr w:name="ProductID" w:val="0 cm"/>
        </w:smartTagPr>
        <w:r w:rsidRPr="00CD529E">
          <w:rPr>
            <w:rFonts w:ascii="Times New Roman" w:hAnsi="Times New Roman"/>
            <w:color w:val="984806" w:themeColor="accent6" w:themeShade="80"/>
            <w:spacing w:val="-2"/>
            <w:szCs w:val="24"/>
          </w:rPr>
          <w:t>0 cm</w:t>
        </w:r>
      </w:smartTag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, pierwszy wiersz </w:t>
      </w:r>
      <w:smartTag w:uri="urn:schemas-microsoft-com:office:smarttags" w:element="metricconverter">
        <w:smartTagPr>
          <w:attr w:name="ProductID" w:val="0,75 cm"/>
        </w:smartTagPr>
        <w:r w:rsidRPr="00CD529E">
          <w:rPr>
            <w:rFonts w:ascii="Times New Roman" w:hAnsi="Times New Roman"/>
            <w:color w:val="984806" w:themeColor="accent6" w:themeShade="80"/>
            <w:spacing w:val="-2"/>
            <w:szCs w:val="24"/>
          </w:rPr>
          <w:t>0,75 cm</w:t>
        </w:r>
      </w:smartTag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; interlinia 1,5) </w:t>
      </w:r>
    </w:p>
    <w:p w14:paraId="1B38D394" w14:textId="77777777" w:rsidR="006960CB" w:rsidRDefault="006960CB" w:rsidP="006960CB">
      <w:pPr>
        <w:jc w:val="both"/>
        <w:rPr>
          <w:color w:val="993300"/>
          <w:spacing w:val="-2"/>
          <w:szCs w:val="24"/>
        </w:rPr>
      </w:pPr>
    </w:p>
    <w:p w14:paraId="6E199BDF" w14:textId="77777777" w:rsidR="006960CB" w:rsidRPr="00BB07C2" w:rsidRDefault="006960CB" w:rsidP="006960CB">
      <w:pPr>
        <w:jc w:val="both"/>
        <w:rPr>
          <w:rFonts w:ascii="Times New Roman" w:hAnsi="Times New Roman"/>
          <w:b/>
          <w:bCs w:val="0"/>
          <w:spacing w:val="-2"/>
          <w:szCs w:val="24"/>
        </w:rPr>
      </w:pPr>
      <w:r w:rsidRPr="00BB07C2">
        <w:rPr>
          <w:rFonts w:ascii="Times New Roman" w:hAnsi="Times New Roman"/>
          <w:b/>
          <w:bCs w:val="0"/>
          <w:spacing w:val="-2"/>
          <w:szCs w:val="24"/>
        </w:rPr>
        <w:t>Słowa kluczowe:……………………………………….(maks. 5 słów)</w:t>
      </w:r>
    </w:p>
    <w:p w14:paraId="677DA24F" w14:textId="77777777" w:rsidR="006960CB" w:rsidRPr="00CD529E" w:rsidRDefault="006960CB" w:rsidP="006960CB">
      <w:pPr>
        <w:jc w:val="both"/>
        <w:rPr>
          <w:rFonts w:ascii="Times New Roman" w:hAnsi="Times New Roman"/>
          <w:color w:val="984806" w:themeColor="accent6" w:themeShade="80"/>
          <w:spacing w:val="-2"/>
          <w:szCs w:val="24"/>
        </w:rPr>
      </w:pPr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(Times New Roman CE 12 pkt; odstęp przed 12; wcięcia: z lewej </w:t>
      </w:r>
      <w:smartTag w:uri="urn:schemas-microsoft-com:office:smarttags" w:element="metricconverter">
        <w:smartTagPr>
          <w:attr w:name="ProductID" w:val="0 cm"/>
        </w:smartTagPr>
        <w:r w:rsidRPr="00CD529E">
          <w:rPr>
            <w:rFonts w:ascii="Times New Roman" w:hAnsi="Times New Roman"/>
            <w:color w:val="984806" w:themeColor="accent6" w:themeShade="80"/>
            <w:spacing w:val="-2"/>
            <w:szCs w:val="24"/>
          </w:rPr>
          <w:t>0 cm</w:t>
        </w:r>
      </w:smartTag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, z prawej 0 cm; interlinia 1,0) </w:t>
      </w:r>
    </w:p>
    <w:p w14:paraId="59C8AAE8" w14:textId="77777777" w:rsidR="006960CB" w:rsidRDefault="006960CB" w:rsidP="006960CB">
      <w:pPr>
        <w:jc w:val="both"/>
        <w:rPr>
          <w:b/>
          <w:bCs w:val="0"/>
          <w:spacing w:val="-2"/>
          <w:szCs w:val="24"/>
        </w:rPr>
      </w:pPr>
    </w:p>
    <w:p w14:paraId="07C8AC1B" w14:textId="77777777" w:rsidR="00325C00" w:rsidRDefault="00325C00" w:rsidP="00325C00">
      <w:pPr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044E8E7B" w14:textId="77777777" w:rsidR="00325C00" w:rsidRDefault="00325C00" w:rsidP="00325C00">
      <w:pPr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65680048" w14:textId="77777777" w:rsidR="00325C00" w:rsidRDefault="00325C00" w:rsidP="00325C00">
      <w:pPr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16E61C39" w14:textId="77777777" w:rsidR="00325C00" w:rsidRDefault="00325C00" w:rsidP="00325C00">
      <w:pPr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5E3FB1BD" w14:textId="77777777" w:rsidR="00325C00" w:rsidRDefault="00325C00" w:rsidP="00325C00">
      <w:pPr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059CA1ED" w14:textId="77777777" w:rsidR="00A60EDB" w:rsidRDefault="00A60EDB" w:rsidP="00325C00">
      <w:pPr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4CCAE708" w14:textId="77777777" w:rsidR="00A60EDB" w:rsidRDefault="00A60EDB" w:rsidP="00325C00">
      <w:pPr>
        <w:jc w:val="both"/>
        <w:rPr>
          <w:rFonts w:ascii="Times New Roman" w:hAnsi="Times New Roman"/>
          <w:b/>
          <w:bCs w:val="0"/>
          <w:sz w:val="28"/>
          <w:szCs w:val="28"/>
        </w:rPr>
      </w:pPr>
    </w:p>
    <w:p w14:paraId="4FF5DC8B" w14:textId="7016DED8" w:rsidR="00325C00" w:rsidRDefault="00325C00" w:rsidP="00325C00">
      <w:pPr>
        <w:jc w:val="both"/>
        <w:rPr>
          <w:rFonts w:ascii="Times New Roman" w:hAnsi="Times New Roman"/>
          <w:b/>
          <w:bCs w:val="0"/>
          <w:sz w:val="28"/>
          <w:szCs w:val="28"/>
        </w:rPr>
      </w:pPr>
      <w:r>
        <w:rPr>
          <w:rFonts w:ascii="Times New Roman" w:hAnsi="Times New Roman"/>
          <w:b/>
          <w:bCs w:val="0"/>
          <w:sz w:val="28"/>
          <w:szCs w:val="28"/>
        </w:rPr>
        <w:t xml:space="preserve">ABSTRACT </w:t>
      </w:r>
      <w:r w:rsidR="00A60EDB">
        <w:rPr>
          <w:rFonts w:ascii="Times New Roman" w:hAnsi="Times New Roman"/>
          <w:szCs w:val="24"/>
        </w:rPr>
        <w:t>od</w:t>
      </w:r>
      <w:r w:rsidRPr="00325C00">
        <w:rPr>
          <w:rFonts w:ascii="Times New Roman" w:hAnsi="Times New Roman"/>
          <w:szCs w:val="24"/>
        </w:rPr>
        <w:t xml:space="preserve"> nowej stron</w:t>
      </w:r>
      <w:r w:rsidR="00A60EDB">
        <w:rPr>
          <w:rFonts w:ascii="Times New Roman" w:hAnsi="Times New Roman"/>
          <w:szCs w:val="24"/>
        </w:rPr>
        <w:t>y</w:t>
      </w:r>
      <w:r>
        <w:rPr>
          <w:rFonts w:ascii="Times New Roman" w:hAnsi="Times New Roman"/>
          <w:szCs w:val="24"/>
        </w:rPr>
        <w:t>, maksymalnie jedna strona</w:t>
      </w:r>
    </w:p>
    <w:p w14:paraId="261A929F" w14:textId="77777777" w:rsidR="00325C00" w:rsidRPr="00325C00" w:rsidRDefault="00325C00" w:rsidP="00325C00">
      <w:pPr>
        <w:spacing w:after="240"/>
        <w:jc w:val="both"/>
        <w:rPr>
          <w:rFonts w:ascii="Times New Roman" w:hAnsi="Times New Roman"/>
          <w:sz w:val="28"/>
          <w:szCs w:val="28"/>
          <w:lang w:val="en-US"/>
        </w:rPr>
      </w:pPr>
      <w:r w:rsidRPr="00325C00">
        <w:rPr>
          <w:rFonts w:ascii="Times New Roman" w:hAnsi="Times New Roman"/>
          <w:color w:val="984806" w:themeColor="accent6" w:themeShade="80"/>
          <w:sz w:val="28"/>
          <w:szCs w:val="28"/>
          <w:lang w:val="en-US"/>
        </w:rPr>
        <w:t>(Times New Roman CE 14 pkt, bold, odstęp po – 12 pkt)</w:t>
      </w:r>
    </w:p>
    <w:p w14:paraId="6477943C" w14:textId="77777777" w:rsidR="00325C00" w:rsidRPr="00325C00" w:rsidRDefault="00325C00" w:rsidP="00325C00">
      <w:pPr>
        <w:spacing w:after="240"/>
        <w:jc w:val="both"/>
        <w:rPr>
          <w:rFonts w:ascii="Times New Roman" w:hAnsi="Times New Roman"/>
          <w:b/>
          <w:bCs w:val="0"/>
          <w:sz w:val="28"/>
          <w:szCs w:val="28"/>
          <w:lang w:val="en-US"/>
        </w:rPr>
      </w:pPr>
    </w:p>
    <w:p w14:paraId="77B2CFF1" w14:textId="7D2AE6D7" w:rsidR="00325C00" w:rsidRPr="00325C00" w:rsidRDefault="00325C00" w:rsidP="00325C00">
      <w:pPr>
        <w:tabs>
          <w:tab w:val="left" w:pos="-720"/>
        </w:tabs>
        <w:jc w:val="center"/>
        <w:rPr>
          <w:rFonts w:ascii="Times New Roman" w:hAnsi="Times New Roman"/>
          <w:b/>
          <w:bCs w:val="0"/>
          <w:sz w:val="28"/>
          <w:szCs w:val="28"/>
          <w:lang w:val="en-US"/>
        </w:rPr>
      </w:pPr>
      <w:r>
        <w:rPr>
          <w:rFonts w:ascii="Times New Roman" w:hAnsi="Times New Roman"/>
          <w:b/>
          <w:bCs w:val="0"/>
          <w:sz w:val="28"/>
          <w:szCs w:val="28"/>
          <w:lang w:val="en-US"/>
        </w:rPr>
        <w:t>T</w:t>
      </w:r>
      <w:r w:rsidRPr="00325C00">
        <w:rPr>
          <w:rFonts w:ascii="Times New Roman" w:hAnsi="Times New Roman"/>
          <w:b/>
          <w:bCs w:val="0"/>
          <w:sz w:val="28"/>
          <w:szCs w:val="28"/>
          <w:lang w:val="en-US"/>
        </w:rPr>
        <w:t xml:space="preserve">itle of the thesis </w:t>
      </w:r>
    </w:p>
    <w:p w14:paraId="46732A65" w14:textId="65B54F5F" w:rsidR="00325C00" w:rsidRPr="00325C00" w:rsidRDefault="00325C00" w:rsidP="00325C00">
      <w:pPr>
        <w:tabs>
          <w:tab w:val="left" w:pos="-720"/>
        </w:tabs>
        <w:jc w:val="center"/>
        <w:rPr>
          <w:rFonts w:ascii="Times New Roman" w:hAnsi="Times New Roman"/>
          <w:color w:val="984806" w:themeColor="accent6" w:themeShade="80"/>
          <w:spacing w:val="-3"/>
          <w:sz w:val="28"/>
          <w:szCs w:val="28"/>
          <w:lang w:val="en-US"/>
        </w:rPr>
      </w:pPr>
      <w:r w:rsidRPr="00325C00">
        <w:rPr>
          <w:rFonts w:ascii="Times New Roman" w:hAnsi="Times New Roman"/>
          <w:caps/>
          <w:color w:val="984806" w:themeColor="accent6" w:themeShade="80"/>
          <w:sz w:val="28"/>
          <w:szCs w:val="28"/>
          <w:lang w:val="en-US"/>
        </w:rPr>
        <w:t>(</w:t>
      </w:r>
      <w:r w:rsidRPr="00325C00">
        <w:rPr>
          <w:rFonts w:ascii="Times New Roman" w:hAnsi="Times New Roman"/>
          <w:color w:val="984806" w:themeColor="accent6" w:themeShade="80"/>
          <w:spacing w:val="-3"/>
          <w:sz w:val="28"/>
          <w:szCs w:val="28"/>
          <w:lang w:val="en-US"/>
        </w:rPr>
        <w:t xml:space="preserve">Times New Roman CE 14 pkt, bold, odstęp przed i po – 12 pkt, </w:t>
      </w:r>
      <w:r w:rsidRPr="00325C00">
        <w:rPr>
          <w:rFonts w:ascii="Times New Roman" w:hAnsi="Times New Roman"/>
          <w:color w:val="984806" w:themeColor="accent6" w:themeShade="80"/>
          <w:spacing w:val="-3"/>
          <w:sz w:val="28"/>
          <w:szCs w:val="28"/>
          <w:lang w:val="en-US"/>
        </w:rPr>
        <w:br/>
        <w:t>tekst wyśrodkowany)</w:t>
      </w:r>
    </w:p>
    <w:p w14:paraId="4B2E41E7" w14:textId="77777777" w:rsidR="00325C00" w:rsidRPr="00325C00" w:rsidRDefault="00325C00" w:rsidP="00325C00">
      <w:pPr>
        <w:jc w:val="both"/>
        <w:rPr>
          <w:rFonts w:ascii="Times New Roman" w:hAnsi="Times New Roman"/>
          <w:iCs/>
          <w:szCs w:val="24"/>
          <w:lang w:val="en-US"/>
        </w:rPr>
      </w:pPr>
    </w:p>
    <w:p w14:paraId="48A31342" w14:textId="180599EB" w:rsidR="00325C00" w:rsidRPr="00BC7D47" w:rsidRDefault="00325C00" w:rsidP="00325C00">
      <w:pPr>
        <w:jc w:val="both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iCs/>
          <w:szCs w:val="24"/>
        </w:rPr>
        <w:t>Text</w:t>
      </w:r>
    </w:p>
    <w:p w14:paraId="3326AABC" w14:textId="77777777" w:rsidR="00325C00" w:rsidRPr="00CD529E" w:rsidRDefault="00325C00" w:rsidP="00325C00">
      <w:pPr>
        <w:jc w:val="both"/>
        <w:rPr>
          <w:rFonts w:ascii="Times New Roman" w:hAnsi="Times New Roman"/>
          <w:color w:val="984806" w:themeColor="accent6" w:themeShade="80"/>
          <w:spacing w:val="-2"/>
          <w:szCs w:val="24"/>
        </w:rPr>
      </w:pPr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(Times New Roman CE 12 pkt; wcięcia: z lewej </w:t>
      </w:r>
      <w:smartTag w:uri="urn:schemas-microsoft-com:office:smarttags" w:element="metricconverter">
        <w:smartTagPr>
          <w:attr w:name="ProductID" w:val="0 cm"/>
        </w:smartTagPr>
        <w:r w:rsidRPr="00CD529E">
          <w:rPr>
            <w:rFonts w:ascii="Times New Roman" w:hAnsi="Times New Roman"/>
            <w:color w:val="984806" w:themeColor="accent6" w:themeShade="80"/>
            <w:spacing w:val="-2"/>
            <w:szCs w:val="24"/>
          </w:rPr>
          <w:t>0 cm</w:t>
        </w:r>
      </w:smartTag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, z prawej </w:t>
      </w:r>
      <w:smartTag w:uri="urn:schemas-microsoft-com:office:smarttags" w:element="metricconverter">
        <w:smartTagPr>
          <w:attr w:name="ProductID" w:val="0 cm"/>
        </w:smartTagPr>
        <w:r w:rsidRPr="00CD529E">
          <w:rPr>
            <w:rFonts w:ascii="Times New Roman" w:hAnsi="Times New Roman"/>
            <w:color w:val="984806" w:themeColor="accent6" w:themeShade="80"/>
            <w:spacing w:val="-2"/>
            <w:szCs w:val="24"/>
          </w:rPr>
          <w:t>0 cm</w:t>
        </w:r>
      </w:smartTag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, pierwszy wiersz </w:t>
      </w:r>
      <w:smartTag w:uri="urn:schemas-microsoft-com:office:smarttags" w:element="metricconverter">
        <w:smartTagPr>
          <w:attr w:name="ProductID" w:val="0,75 cm"/>
        </w:smartTagPr>
        <w:r w:rsidRPr="00CD529E">
          <w:rPr>
            <w:rFonts w:ascii="Times New Roman" w:hAnsi="Times New Roman"/>
            <w:color w:val="984806" w:themeColor="accent6" w:themeShade="80"/>
            <w:spacing w:val="-2"/>
            <w:szCs w:val="24"/>
          </w:rPr>
          <w:t>0,75 cm</w:t>
        </w:r>
      </w:smartTag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; interlinia 1,5) </w:t>
      </w:r>
    </w:p>
    <w:p w14:paraId="6D70CD61" w14:textId="77777777" w:rsidR="00325C00" w:rsidRDefault="00325C00" w:rsidP="00325C00">
      <w:pPr>
        <w:jc w:val="both"/>
        <w:rPr>
          <w:color w:val="993300"/>
          <w:spacing w:val="-2"/>
          <w:szCs w:val="24"/>
        </w:rPr>
      </w:pPr>
    </w:p>
    <w:p w14:paraId="1B83EF56" w14:textId="0C7457D1" w:rsidR="00325C00" w:rsidRPr="00BB07C2" w:rsidRDefault="00325C00" w:rsidP="00325C00">
      <w:pPr>
        <w:jc w:val="both"/>
        <w:rPr>
          <w:rFonts w:ascii="Times New Roman" w:hAnsi="Times New Roman"/>
          <w:b/>
          <w:bCs w:val="0"/>
          <w:spacing w:val="-2"/>
          <w:szCs w:val="24"/>
        </w:rPr>
      </w:pPr>
      <w:r>
        <w:rPr>
          <w:rFonts w:ascii="Times New Roman" w:hAnsi="Times New Roman"/>
          <w:b/>
          <w:bCs w:val="0"/>
          <w:spacing w:val="-2"/>
          <w:szCs w:val="24"/>
        </w:rPr>
        <w:t>Keywords</w:t>
      </w:r>
      <w:r w:rsidRPr="00BB07C2">
        <w:rPr>
          <w:rFonts w:ascii="Times New Roman" w:hAnsi="Times New Roman"/>
          <w:b/>
          <w:bCs w:val="0"/>
          <w:spacing w:val="-2"/>
          <w:szCs w:val="24"/>
        </w:rPr>
        <w:t>:………………………………………</w:t>
      </w:r>
      <w:r>
        <w:rPr>
          <w:rFonts w:ascii="Times New Roman" w:hAnsi="Times New Roman"/>
          <w:b/>
          <w:bCs w:val="0"/>
          <w:spacing w:val="-2"/>
          <w:szCs w:val="24"/>
        </w:rPr>
        <w:t>……..</w:t>
      </w:r>
      <w:r w:rsidRPr="00BB07C2">
        <w:rPr>
          <w:rFonts w:ascii="Times New Roman" w:hAnsi="Times New Roman"/>
          <w:b/>
          <w:bCs w:val="0"/>
          <w:spacing w:val="-2"/>
          <w:szCs w:val="24"/>
        </w:rPr>
        <w:t>(maks. 5 słów)</w:t>
      </w:r>
    </w:p>
    <w:p w14:paraId="2F817BB4" w14:textId="77777777" w:rsidR="00325C00" w:rsidRPr="00CD529E" w:rsidRDefault="00325C00" w:rsidP="00325C00">
      <w:pPr>
        <w:jc w:val="both"/>
        <w:rPr>
          <w:rFonts w:ascii="Times New Roman" w:hAnsi="Times New Roman"/>
          <w:color w:val="984806" w:themeColor="accent6" w:themeShade="80"/>
          <w:spacing w:val="-2"/>
          <w:szCs w:val="24"/>
        </w:rPr>
      </w:pPr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(Times New Roman CE 12 pkt; odstęp przed 12; wcięcia: z lewej </w:t>
      </w:r>
      <w:smartTag w:uri="urn:schemas-microsoft-com:office:smarttags" w:element="metricconverter">
        <w:smartTagPr>
          <w:attr w:name="ProductID" w:val="0 cm"/>
        </w:smartTagPr>
        <w:r w:rsidRPr="00CD529E">
          <w:rPr>
            <w:rFonts w:ascii="Times New Roman" w:hAnsi="Times New Roman"/>
            <w:color w:val="984806" w:themeColor="accent6" w:themeShade="80"/>
            <w:spacing w:val="-2"/>
            <w:szCs w:val="24"/>
          </w:rPr>
          <w:t>0 cm</w:t>
        </w:r>
      </w:smartTag>
      <w:r w:rsidRPr="00CD529E">
        <w:rPr>
          <w:rFonts w:ascii="Times New Roman" w:hAnsi="Times New Roman"/>
          <w:color w:val="984806" w:themeColor="accent6" w:themeShade="80"/>
          <w:spacing w:val="-2"/>
          <w:szCs w:val="24"/>
        </w:rPr>
        <w:t xml:space="preserve">, z prawej 0 cm; interlinia 1,0) </w:t>
      </w:r>
    </w:p>
    <w:p w14:paraId="59849FDE" w14:textId="77777777" w:rsidR="00325C00" w:rsidRDefault="00325C00" w:rsidP="006960CB">
      <w:pPr>
        <w:jc w:val="both"/>
        <w:rPr>
          <w:b/>
          <w:bCs w:val="0"/>
          <w:spacing w:val="-2"/>
          <w:szCs w:val="24"/>
        </w:rPr>
      </w:pPr>
    </w:p>
    <w:p w14:paraId="025169F1" w14:textId="77777777" w:rsidR="006960CB" w:rsidRPr="003D706A" w:rsidRDefault="006960CB" w:rsidP="006960CB">
      <w:pPr>
        <w:jc w:val="both"/>
        <w:rPr>
          <w:b/>
          <w:bCs w:val="0"/>
          <w:spacing w:val="-2"/>
          <w:szCs w:val="24"/>
        </w:rPr>
      </w:pPr>
    </w:p>
    <w:p w14:paraId="0859E5FF" w14:textId="77777777" w:rsidR="006960CB" w:rsidRDefault="006960CB" w:rsidP="006960CB">
      <w:pPr>
        <w:jc w:val="both"/>
        <w:rPr>
          <w:color w:val="993300"/>
          <w:spacing w:val="-2"/>
          <w:szCs w:val="24"/>
        </w:rPr>
      </w:pPr>
    </w:p>
    <w:p w14:paraId="7BD917E4" w14:textId="77777777" w:rsidR="006960CB" w:rsidRPr="00064C1C" w:rsidRDefault="006960CB" w:rsidP="006960CB">
      <w:pPr>
        <w:jc w:val="both"/>
        <w:rPr>
          <w:color w:val="993300"/>
          <w:spacing w:val="-2"/>
          <w:szCs w:val="24"/>
        </w:rPr>
      </w:pPr>
    </w:p>
    <w:p w14:paraId="527675C3" w14:textId="77777777" w:rsidR="006960CB" w:rsidRPr="00DF5DED" w:rsidRDefault="006960CB" w:rsidP="006960CB">
      <w:pPr>
        <w:ind w:left="378" w:hanging="378"/>
        <w:jc w:val="both"/>
        <w:rPr>
          <w:rFonts w:ascii="Times New Roman" w:hAnsi="Times New Roman"/>
          <w:szCs w:val="24"/>
        </w:rPr>
      </w:pPr>
    </w:p>
    <w:p w14:paraId="39FBFF54" w14:textId="48A4FD45" w:rsidR="00146E70" w:rsidRPr="00064CAE" w:rsidRDefault="00146E70" w:rsidP="00F21097">
      <w:pPr>
        <w:tabs>
          <w:tab w:val="left" w:pos="4678"/>
        </w:tabs>
      </w:pPr>
    </w:p>
    <w:sectPr w:rsidR="00146E70" w:rsidRPr="00064CAE" w:rsidSect="00BA5A5C">
      <w:headerReference w:type="default" r:id="rId21"/>
      <w:footerReference w:type="default" r:id="rId22"/>
      <w:headerReference w:type="first" r:id="rId23"/>
      <w:footerReference w:type="first" r:id="rId24"/>
      <w:pgSz w:w="11900" w:h="16840"/>
      <w:pgMar w:top="1418" w:right="1418" w:bottom="1418" w:left="1418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45AC9" w14:textId="77777777" w:rsidR="00C14B78" w:rsidRDefault="00C14B78" w:rsidP="001320DB">
      <w:r>
        <w:separator/>
      </w:r>
    </w:p>
  </w:endnote>
  <w:endnote w:type="continuationSeparator" w:id="0">
    <w:p w14:paraId="635BD95B" w14:textId="77777777" w:rsidR="00C14B78" w:rsidRDefault="00C14B78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ler bold">
    <w:altName w:val="Rockwell Extra Bold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209A" w14:textId="342C6BD5" w:rsidR="00CD34DC" w:rsidRPr="00CF1B3E" w:rsidRDefault="00CD34DC" w:rsidP="00CA1A5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rPr>
        <w:color w:val="820067"/>
        <w:sz w:val="18"/>
        <w:szCs w:val="18"/>
      </w:rPr>
    </w:pPr>
    <w:r w:rsidRPr="00CF1B3E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42368" behindDoc="1" locked="0" layoutInCell="1" allowOverlap="1" wp14:anchorId="3C56B3FC" wp14:editId="07E2A329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2" name="Straight Connector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B9F08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B96284" id="Straight Connector 31" o:spid="_x0000_s1026" style="position:absolute;z-index:-25167411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" strokecolor="#eb9f08" strokeweight="1pt">
              <v:stroke joinstyle="miter"/>
              <o:lock v:ext="edit" shapetype="f"/>
            </v:line>
          </w:pict>
        </mc:Fallback>
      </mc:AlternateContent>
    </w:r>
    <w:r w:rsidR="00BB07C2">
      <w:rPr>
        <w:sz w:val="18"/>
        <w:szCs w:val="18"/>
      </w:rPr>
      <w:t>ul. Mazowiecka 28</w:t>
    </w:r>
    <w:r w:rsidRPr="00CF1B3E">
      <w:rPr>
        <w:sz w:val="18"/>
        <w:szCs w:val="18"/>
      </w:rPr>
      <w:t>, 85-</w:t>
    </w:r>
    <w:r w:rsidR="00BB07C2">
      <w:rPr>
        <w:sz w:val="18"/>
        <w:szCs w:val="18"/>
      </w:rPr>
      <w:t>084</w:t>
    </w:r>
    <w:r w:rsidRPr="00CF1B3E">
      <w:rPr>
        <w:sz w:val="18"/>
        <w:szCs w:val="18"/>
      </w:rPr>
      <w:t xml:space="preserve"> Bydgoszcz</w:t>
    </w:r>
    <w:r w:rsidRPr="00CF1B3E">
      <w:rPr>
        <w:sz w:val="18"/>
        <w:szCs w:val="18"/>
      </w:rPr>
      <w:tab/>
    </w:r>
    <w:r w:rsidRPr="00CF1B3E">
      <w:rPr>
        <w:sz w:val="18"/>
        <w:szCs w:val="18"/>
      </w:rPr>
      <w:tab/>
    </w:r>
    <w:r w:rsidR="00F21097" w:rsidRPr="00146E70">
      <w:rPr>
        <w:color w:val="EB9F08"/>
        <w:sz w:val="18"/>
        <w:szCs w:val="18"/>
      </w:rPr>
      <w:t>www.w</w:t>
    </w:r>
    <w:r w:rsidR="00146E70" w:rsidRPr="00146E70">
      <w:rPr>
        <w:color w:val="EB9F08"/>
        <w:sz w:val="18"/>
        <w:szCs w:val="18"/>
      </w:rPr>
      <w:t>hibz</w:t>
    </w:r>
    <w:r w:rsidR="00F21097" w:rsidRPr="00146E70">
      <w:rPr>
        <w:color w:val="EB9F08"/>
        <w:sz w:val="18"/>
        <w:szCs w:val="18"/>
      </w:rPr>
      <w:t>.pbs.edu.pl</w:t>
    </w:r>
  </w:p>
  <w:p w14:paraId="6399E549" w14:textId="69221583" w:rsidR="00CD34DC" w:rsidRPr="000111AC" w:rsidRDefault="00CD34DC" w:rsidP="00E136B0">
    <w:pPr>
      <w:pStyle w:val="Stopka"/>
      <w:tabs>
        <w:tab w:val="left" w:pos="3969"/>
      </w:tabs>
      <w:ind w:left="-510" w:right="-397"/>
      <w:rPr>
        <w:sz w:val="18"/>
        <w:szCs w:val="18"/>
        <w:lang w:val="en-US"/>
      </w:rPr>
    </w:pPr>
    <w:r w:rsidRPr="000111AC">
      <w:rPr>
        <w:sz w:val="18"/>
        <w:szCs w:val="18"/>
        <w:lang w:val="en-US"/>
      </w:rPr>
      <w:t>tel. +48 52</w:t>
    </w:r>
    <w:r w:rsidR="00BB07C2" w:rsidRPr="000111AC">
      <w:rPr>
        <w:sz w:val="18"/>
        <w:szCs w:val="18"/>
        <w:lang w:val="en-US"/>
      </w:rPr>
      <w:t> 374 97 15</w:t>
    </w:r>
    <w:r w:rsidRPr="000111AC">
      <w:rPr>
        <w:sz w:val="18"/>
        <w:szCs w:val="18"/>
        <w:lang w:val="en-US"/>
      </w:rPr>
      <w:t xml:space="preserve">, fax +48 </w:t>
    </w:r>
    <w:r w:rsidR="00BB07C2" w:rsidRPr="000111AC">
      <w:rPr>
        <w:sz w:val="18"/>
        <w:szCs w:val="18"/>
        <w:lang w:val="en-US"/>
      </w:rPr>
      <w:t>52 322 81 58</w:t>
    </w:r>
    <w:r w:rsidRPr="000111AC">
      <w:rPr>
        <w:sz w:val="18"/>
        <w:szCs w:val="18"/>
        <w:lang w:val="en-US"/>
      </w:rPr>
      <w:tab/>
    </w:r>
  </w:p>
  <w:p w14:paraId="5EC38FE6" w14:textId="2C4F2417" w:rsidR="00CD34DC" w:rsidRPr="00BB07C2" w:rsidRDefault="00CD34DC" w:rsidP="00E136B0">
    <w:pPr>
      <w:pStyle w:val="Stopka"/>
      <w:tabs>
        <w:tab w:val="left" w:pos="3969"/>
      </w:tabs>
      <w:ind w:left="-510" w:right="-397"/>
      <w:rPr>
        <w:sz w:val="18"/>
        <w:szCs w:val="18"/>
        <w:lang w:val="en-US"/>
      </w:rPr>
    </w:pPr>
    <w:r w:rsidRPr="00BB07C2">
      <w:rPr>
        <w:sz w:val="18"/>
        <w:szCs w:val="18"/>
        <w:lang w:val="en-US"/>
      </w:rPr>
      <w:t xml:space="preserve">e-mail: </w:t>
    </w:r>
    <w:r w:rsidR="00BB07C2" w:rsidRPr="00BB07C2">
      <w:rPr>
        <w:sz w:val="18"/>
        <w:szCs w:val="18"/>
        <w:lang w:val="en-US"/>
      </w:rPr>
      <w:t>whibz</w:t>
    </w:r>
    <w:r w:rsidRPr="00BB07C2">
      <w:rPr>
        <w:sz w:val="18"/>
        <w:szCs w:val="18"/>
        <w:lang w:val="en-US"/>
      </w:rPr>
      <w:t>@pbs.edu.pl</w:t>
    </w:r>
    <w:r w:rsidRPr="00BB07C2">
      <w:rPr>
        <w:sz w:val="18"/>
        <w:szCs w:val="18"/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3C5C" w14:textId="642DDA06" w:rsidR="00CD34DC" w:rsidRPr="00DF35F2" w:rsidRDefault="00CD34DC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sz w:val="18"/>
        <w:szCs w:val="18"/>
      </w:rPr>
    </w:pPr>
    <w:r w:rsidRPr="00DF35F2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29088" behindDoc="1" locked="0" layoutInCell="1" allowOverlap="1" wp14:anchorId="5A055A67" wp14:editId="61450CA1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B9F08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F78366" id="Straight Connector 37" o:spid="_x0000_s1026" style="position:absolute;z-index:-25138739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" strokecolor="#eb9f08" strokeweight="1pt">
              <v:stroke joinstyle="miter"/>
              <o:lock v:ext="edit" shapetype="f"/>
            </v:line>
          </w:pict>
        </mc:Fallback>
      </mc:AlternateContent>
    </w:r>
    <w:r w:rsidR="00BB07C2">
      <w:rPr>
        <w:sz w:val="18"/>
        <w:szCs w:val="18"/>
      </w:rPr>
      <w:t>ul. Mazowiecka 28</w:t>
    </w:r>
    <w:r w:rsidRPr="00DF35F2">
      <w:rPr>
        <w:sz w:val="18"/>
        <w:szCs w:val="18"/>
      </w:rPr>
      <w:t>, 85-</w:t>
    </w:r>
    <w:r w:rsidR="00BB07C2">
      <w:rPr>
        <w:sz w:val="18"/>
        <w:szCs w:val="18"/>
      </w:rPr>
      <w:t>084</w:t>
    </w:r>
    <w:r w:rsidRPr="00DF35F2">
      <w:rPr>
        <w:sz w:val="18"/>
        <w:szCs w:val="18"/>
      </w:rPr>
      <w:t xml:space="preserve">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146E70">
      <w:rPr>
        <w:color w:val="EB9F08"/>
        <w:sz w:val="18"/>
        <w:szCs w:val="18"/>
      </w:rPr>
      <w:t>www.</w:t>
    </w:r>
    <w:r w:rsidR="00F21097" w:rsidRPr="00146E70">
      <w:rPr>
        <w:color w:val="EB9F08"/>
        <w:sz w:val="18"/>
        <w:szCs w:val="18"/>
      </w:rPr>
      <w:t>w</w:t>
    </w:r>
    <w:r w:rsidR="00146E70" w:rsidRPr="00146E70">
      <w:rPr>
        <w:color w:val="EB9F08"/>
        <w:sz w:val="18"/>
        <w:szCs w:val="18"/>
      </w:rPr>
      <w:t>hibz</w:t>
    </w:r>
    <w:r w:rsidR="00895DD4" w:rsidRPr="00146E70">
      <w:rPr>
        <w:color w:val="EB9F08"/>
        <w:sz w:val="18"/>
        <w:szCs w:val="18"/>
      </w:rPr>
      <w:t>.</w:t>
    </w:r>
    <w:r w:rsidRPr="00146E70">
      <w:rPr>
        <w:color w:val="EB9F08"/>
        <w:sz w:val="18"/>
        <w:szCs w:val="18"/>
      </w:rPr>
      <w:t>pbs.edu.pl</w:t>
    </w:r>
  </w:p>
  <w:p w14:paraId="4B607D0C" w14:textId="765064A4" w:rsidR="00CD34DC" w:rsidRPr="000111AC" w:rsidRDefault="00CD34DC" w:rsidP="008773EE">
    <w:pPr>
      <w:pStyle w:val="Stopka"/>
      <w:tabs>
        <w:tab w:val="left" w:pos="3969"/>
      </w:tabs>
      <w:ind w:left="-510" w:right="-397"/>
      <w:jc w:val="both"/>
      <w:rPr>
        <w:sz w:val="18"/>
        <w:szCs w:val="18"/>
        <w:lang w:val="en-US"/>
      </w:rPr>
    </w:pPr>
    <w:r w:rsidRPr="000111AC">
      <w:rPr>
        <w:sz w:val="18"/>
        <w:szCs w:val="18"/>
        <w:lang w:val="en-US"/>
      </w:rPr>
      <w:t>tel. +48 52</w:t>
    </w:r>
    <w:r w:rsidR="00BB07C2" w:rsidRPr="000111AC">
      <w:rPr>
        <w:sz w:val="18"/>
        <w:szCs w:val="18"/>
        <w:lang w:val="en-US"/>
      </w:rPr>
      <w:t> 374 97 15</w:t>
    </w:r>
    <w:r w:rsidRPr="000111AC">
      <w:rPr>
        <w:sz w:val="18"/>
        <w:szCs w:val="18"/>
        <w:lang w:val="en-US"/>
      </w:rPr>
      <w:t xml:space="preserve">, fax +48 </w:t>
    </w:r>
    <w:r w:rsidR="00BB07C2" w:rsidRPr="000111AC">
      <w:rPr>
        <w:sz w:val="18"/>
        <w:szCs w:val="18"/>
        <w:lang w:val="en-US"/>
      </w:rPr>
      <w:t>52 322 81 58</w:t>
    </w:r>
    <w:r w:rsidRPr="000111AC">
      <w:rPr>
        <w:sz w:val="18"/>
        <w:szCs w:val="18"/>
        <w:lang w:val="en-US"/>
      </w:rPr>
      <w:tab/>
    </w:r>
  </w:p>
  <w:p w14:paraId="6CC925D9" w14:textId="6F59FFC4" w:rsidR="00CD34DC" w:rsidRPr="00BB07C2" w:rsidRDefault="00CD34DC" w:rsidP="008773EE">
    <w:pPr>
      <w:pStyle w:val="Stopka"/>
      <w:tabs>
        <w:tab w:val="left" w:pos="3969"/>
      </w:tabs>
      <w:ind w:left="-510"/>
      <w:rPr>
        <w:lang w:val="en-US"/>
      </w:rPr>
    </w:pPr>
    <w:r w:rsidRPr="00BB07C2">
      <w:rPr>
        <w:sz w:val="18"/>
        <w:szCs w:val="18"/>
        <w:lang w:val="en-US"/>
      </w:rPr>
      <w:t xml:space="preserve">e-mail: </w:t>
    </w:r>
    <w:r w:rsidR="00BB07C2" w:rsidRPr="00BB07C2">
      <w:rPr>
        <w:sz w:val="18"/>
        <w:szCs w:val="18"/>
        <w:lang w:val="en-US"/>
      </w:rPr>
      <w:t>whibz</w:t>
    </w:r>
    <w:r w:rsidRPr="00BB07C2">
      <w:rPr>
        <w:sz w:val="18"/>
        <w:szCs w:val="18"/>
        <w:lang w:val="en-US"/>
      </w:rPr>
      <w:t>@pbs.edu.pl</w:t>
    </w:r>
    <w:r w:rsidRPr="00BB07C2">
      <w:rPr>
        <w:sz w:val="18"/>
        <w:szCs w:val="18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C62E7" w14:textId="77777777" w:rsidR="00C14B78" w:rsidRDefault="00C14B78" w:rsidP="001320DB">
      <w:r>
        <w:separator/>
      </w:r>
    </w:p>
  </w:footnote>
  <w:footnote w:type="continuationSeparator" w:id="0">
    <w:p w14:paraId="1480AFD8" w14:textId="77777777" w:rsidR="00C14B78" w:rsidRDefault="00C14B78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F61A" w14:textId="16C62389" w:rsidR="00CD34DC" w:rsidRPr="00545E43" w:rsidRDefault="00CD34DC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C617" w14:textId="74662C51" w:rsidR="00CD34DC" w:rsidRDefault="00A02AAC">
    <w:pPr>
      <w:pStyle w:val="Nagwek"/>
    </w:pPr>
    <w:r>
      <w:rPr>
        <w:noProof/>
        <w:lang w:val="en-US" w:eastAsia="en-US"/>
      </w:rPr>
      <w:drawing>
        <wp:anchor distT="0" distB="0" distL="114300" distR="114300" simplePos="0" relativeHeight="251930112" behindDoc="1" locked="0" layoutInCell="1" allowOverlap="1" wp14:anchorId="7B9BBAED" wp14:editId="0181ECB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571232"/>
          <wp:effectExtent l="0" t="0" r="762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HIBZ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7123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93A17"/>
    <w:multiLevelType w:val="hybridMultilevel"/>
    <w:tmpl w:val="8924C9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19756A"/>
    <w:multiLevelType w:val="hybridMultilevel"/>
    <w:tmpl w:val="0A6C3F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E54449"/>
    <w:multiLevelType w:val="hybridMultilevel"/>
    <w:tmpl w:val="4DBA45C2"/>
    <w:lvl w:ilvl="0" w:tplc="A2C6F382">
      <w:start w:val="1"/>
      <w:numFmt w:val="decimal"/>
      <w:lvlText w:val="%1."/>
      <w:lvlJc w:val="left"/>
      <w:pPr>
        <w:ind w:left="360" w:hanging="360"/>
      </w:pPr>
      <w:rPr>
        <w:b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E19C2"/>
    <w:multiLevelType w:val="multilevel"/>
    <w:tmpl w:val="EA1A9F64"/>
    <w:lvl w:ilvl="0">
      <w:start w:val="1"/>
      <w:numFmt w:val="decimal"/>
      <w:lvlText w:val="%1."/>
      <w:lvlJc w:val="left"/>
      <w:pPr>
        <w:ind w:left="710" w:hanging="7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05546512">
    <w:abstractNumId w:val="3"/>
  </w:num>
  <w:num w:numId="2" w16cid:durableId="1925144996">
    <w:abstractNumId w:val="0"/>
  </w:num>
  <w:num w:numId="3" w16cid:durableId="1357925863">
    <w:abstractNumId w:val="2"/>
  </w:num>
  <w:num w:numId="4" w16cid:durableId="502934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111AC"/>
    <w:rsid w:val="00064CAE"/>
    <w:rsid w:val="00073959"/>
    <w:rsid w:val="00093E73"/>
    <w:rsid w:val="000D5784"/>
    <w:rsid w:val="001320DB"/>
    <w:rsid w:val="00146E70"/>
    <w:rsid w:val="001801FE"/>
    <w:rsid w:val="001835B3"/>
    <w:rsid w:val="001A0A98"/>
    <w:rsid w:val="001B743C"/>
    <w:rsid w:val="001D471A"/>
    <w:rsid w:val="001E127A"/>
    <w:rsid w:val="00211E70"/>
    <w:rsid w:val="00231D57"/>
    <w:rsid w:val="002414A5"/>
    <w:rsid w:val="00244410"/>
    <w:rsid w:val="002653B6"/>
    <w:rsid w:val="002B54D6"/>
    <w:rsid w:val="002D3735"/>
    <w:rsid w:val="00325C00"/>
    <w:rsid w:val="00332CC4"/>
    <w:rsid w:val="00335457"/>
    <w:rsid w:val="00342110"/>
    <w:rsid w:val="003855FA"/>
    <w:rsid w:val="00385B89"/>
    <w:rsid w:val="003B48D0"/>
    <w:rsid w:val="003C36E1"/>
    <w:rsid w:val="00410B8E"/>
    <w:rsid w:val="0043779E"/>
    <w:rsid w:val="00493810"/>
    <w:rsid w:val="004A0F1C"/>
    <w:rsid w:val="004A157D"/>
    <w:rsid w:val="004A28A0"/>
    <w:rsid w:val="004A295E"/>
    <w:rsid w:val="004B612D"/>
    <w:rsid w:val="004C3645"/>
    <w:rsid w:val="004C7BD2"/>
    <w:rsid w:val="0050208C"/>
    <w:rsid w:val="00517477"/>
    <w:rsid w:val="00545E43"/>
    <w:rsid w:val="005B63AE"/>
    <w:rsid w:val="005C0812"/>
    <w:rsid w:val="0067390D"/>
    <w:rsid w:val="00693251"/>
    <w:rsid w:val="006960CB"/>
    <w:rsid w:val="006E435C"/>
    <w:rsid w:val="00717ED5"/>
    <w:rsid w:val="00726ABC"/>
    <w:rsid w:val="007324FF"/>
    <w:rsid w:val="00744CD6"/>
    <w:rsid w:val="00787A6D"/>
    <w:rsid w:val="007F7764"/>
    <w:rsid w:val="008018D5"/>
    <w:rsid w:val="00822333"/>
    <w:rsid w:val="00860CF9"/>
    <w:rsid w:val="008773EE"/>
    <w:rsid w:val="00882979"/>
    <w:rsid w:val="00895DD4"/>
    <w:rsid w:val="008B4420"/>
    <w:rsid w:val="008F5FC3"/>
    <w:rsid w:val="009154B3"/>
    <w:rsid w:val="00931915"/>
    <w:rsid w:val="009A4567"/>
    <w:rsid w:val="009C1F55"/>
    <w:rsid w:val="009D1DBD"/>
    <w:rsid w:val="00A02AAC"/>
    <w:rsid w:val="00A047B6"/>
    <w:rsid w:val="00A30F13"/>
    <w:rsid w:val="00A3397D"/>
    <w:rsid w:val="00A60EDB"/>
    <w:rsid w:val="00A84C4A"/>
    <w:rsid w:val="00A959DE"/>
    <w:rsid w:val="00AF45DB"/>
    <w:rsid w:val="00B0186D"/>
    <w:rsid w:val="00B07765"/>
    <w:rsid w:val="00B1692B"/>
    <w:rsid w:val="00B747B6"/>
    <w:rsid w:val="00BA5A5C"/>
    <w:rsid w:val="00BB07C2"/>
    <w:rsid w:val="00BB7D11"/>
    <w:rsid w:val="00BF1BBB"/>
    <w:rsid w:val="00C14B78"/>
    <w:rsid w:val="00C22002"/>
    <w:rsid w:val="00C4751A"/>
    <w:rsid w:val="00C53517"/>
    <w:rsid w:val="00C86645"/>
    <w:rsid w:val="00CA1A57"/>
    <w:rsid w:val="00CA424D"/>
    <w:rsid w:val="00CA4C39"/>
    <w:rsid w:val="00CD34DC"/>
    <w:rsid w:val="00CD529E"/>
    <w:rsid w:val="00CF1B3E"/>
    <w:rsid w:val="00D46285"/>
    <w:rsid w:val="00DD1F0F"/>
    <w:rsid w:val="00DF35F2"/>
    <w:rsid w:val="00DF5DED"/>
    <w:rsid w:val="00E059E0"/>
    <w:rsid w:val="00E136B0"/>
    <w:rsid w:val="00E17199"/>
    <w:rsid w:val="00E5270B"/>
    <w:rsid w:val="00EA40EC"/>
    <w:rsid w:val="00EF3E32"/>
    <w:rsid w:val="00EF4E64"/>
    <w:rsid w:val="00F05D4D"/>
    <w:rsid w:val="00F21097"/>
    <w:rsid w:val="00F21ABE"/>
    <w:rsid w:val="00F564EE"/>
    <w:rsid w:val="00F6090F"/>
    <w:rsid w:val="00F8155C"/>
    <w:rsid w:val="00F9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9351362A-3067-4C6F-A279-DAAB47F49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6960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kern w:val="2"/>
      <w:sz w:val="22"/>
      <w:szCs w:val="22"/>
      <w:lang w:eastAsia="en-US"/>
      <w14:ligatures w14:val="standardContextual"/>
    </w:rPr>
  </w:style>
  <w:style w:type="paragraph" w:customStyle="1" w:styleId="Default">
    <w:name w:val="Default"/>
    <w:rsid w:val="006960C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6960CB"/>
    <w:rPr>
      <w:color w:val="0000FF"/>
      <w:u w:val="single"/>
    </w:rPr>
  </w:style>
  <w:style w:type="character" w:customStyle="1" w:styleId="shorttext">
    <w:name w:val="short_text"/>
    <w:basedOn w:val="Domylnaczcionkaakapitu"/>
    <w:rsid w:val="006960CB"/>
  </w:style>
  <w:style w:type="character" w:styleId="Odwoaniedokomentarza">
    <w:name w:val="annotation reference"/>
    <w:basedOn w:val="Domylnaczcionkaakapitu"/>
    <w:uiPriority w:val="99"/>
    <w:semiHidden/>
    <w:unhideWhenUsed/>
    <w:rsid w:val="008829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2979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2979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2979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2979"/>
    <w:rPr>
      <w:rFonts w:ascii="Calibri" w:eastAsia="Times New Roman" w:hAnsi="Calibri"/>
      <w:b/>
      <w:bCs/>
      <w:kern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nlinelibrary.wiley.com/action/doSearch?ContribAuthorStored=Andrews%2C+Simi+Rose" TargetMode="External"/><Relationship Id="rId18" Type="http://schemas.openxmlformats.org/officeDocument/2006/relationships/hyperlink" Target="http://www.portalhodowcy.pl/hodowca-bydla-archiwum/116-hodowca-bydla-9-2015/1892-produkcja-kiszonek-z-kukurydzy-w-silosach-i-pryzmach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pl.wikipedia.org/wiki/Jezioro_Lusowskie" TargetMode="External"/><Relationship Id="rId17" Type="http://schemas.openxmlformats.org/officeDocument/2006/relationships/hyperlink" Target="https://doi.org/10.1111/j.1365-2109.2009.02304.x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onlinelibrary.wiley.com/action/doSearch?ContribAuthorStored=Kumar%2C+Shivendra" TargetMode="External"/><Relationship Id="rId20" Type="http://schemas.openxmlformats.org/officeDocument/2006/relationships/hyperlink" Target="http://www.portalhodowcy.pl/hodowca-bydla-archiwum/213-hodowca-bydla-9-2016/2071-produkcja-kiszonki-z-kukurydzy-krok-po-krok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onlinelibrary.wiley.com/action/doSearch?ContribAuthorStored=Pal%2C+Asim+K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pl.wikipedia.org/wiki/Jezioro_Lusowski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nlinelibrary.wiley.com/action/doSearch?ContribAuthorStored=Sahu%2C+Narottam+P" TargetMode="External"/><Relationship Id="rId2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82c900-3e74-4558-a664-a56f10b4f2e8" xsi:nil="true"/>
    <lcf76f155ced4ddcb4097134ff3c332f xmlns="f84c6fb0-313b-4b31-b3ac-eb20c0c84a5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949933449FFA40AD28BCC61DE66E5F" ma:contentTypeVersion="11" ma:contentTypeDescription="Utwórz nowy dokument." ma:contentTypeScope="" ma:versionID="1b636de8d7abb31652ff7566579847b8">
  <xsd:schema xmlns:xsd="http://www.w3.org/2001/XMLSchema" xmlns:xs="http://www.w3.org/2001/XMLSchema" xmlns:p="http://schemas.microsoft.com/office/2006/metadata/properties" xmlns:ns2="f84c6fb0-313b-4b31-b3ac-eb20c0c84a57" xmlns:ns3="5882c900-3e74-4558-a664-a56f10b4f2e8" targetNamespace="http://schemas.microsoft.com/office/2006/metadata/properties" ma:root="true" ma:fieldsID="b9bb1f27f7e6e1fc29c562628687b0c5" ns2:_="" ns3:_="">
    <xsd:import namespace="f84c6fb0-313b-4b31-b3ac-eb20c0c84a57"/>
    <xsd:import namespace="5882c900-3e74-4558-a664-a56f10b4f2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6fb0-313b-4b31-b3ac-eb20c0c84a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2c900-3e74-4558-a664-a56f10b4f2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670502-5c06-4297-b6ac-975bf32c5ca6}" ma:internalName="TaxCatchAll" ma:showField="CatchAllData" ma:web="5882c900-3e74-4558-a664-a56f10b4f2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EC4F10-E12C-1646-A926-E6A2A4EEF1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3D5114-0CBD-4333-A222-B6D6DD22AACA}">
  <ds:schemaRefs>
    <ds:schemaRef ds:uri="http://schemas.microsoft.com/office/2006/metadata/properties"/>
    <ds:schemaRef ds:uri="http://schemas.microsoft.com/office/infopath/2007/PartnerControls"/>
    <ds:schemaRef ds:uri="5882c900-3e74-4558-a664-a56f10b4f2e8"/>
    <ds:schemaRef ds:uri="f84c6fb0-313b-4b31-b3ac-eb20c0c84a57"/>
  </ds:schemaRefs>
</ds:datastoreItem>
</file>

<file path=customXml/itemProps3.xml><?xml version="1.0" encoding="utf-8"?>
<ds:datastoreItem xmlns:ds="http://schemas.openxmlformats.org/officeDocument/2006/customXml" ds:itemID="{2AB63845-9AF0-44E9-BE2A-1EBC62DB9E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A68F04-86AD-4DA8-B263-F5F8B0DFE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c6fb0-313b-4b31-b3ac-eb20c0c84a57"/>
    <ds:schemaRef ds:uri="5882c900-3e74-4558-a664-a56f10b4f2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1334</Words>
  <Characters>8010</Characters>
  <Application>Microsoft Office Word</Application>
  <DocSecurity>0</DocSecurity>
  <Lines>66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Magdalena Stanek</cp:lastModifiedBy>
  <cp:revision>19</cp:revision>
  <cp:lastPrinted>2021-09-02T09:22:00Z</cp:lastPrinted>
  <dcterms:created xsi:type="dcterms:W3CDTF">2025-08-27T17:57:00Z</dcterms:created>
  <dcterms:modified xsi:type="dcterms:W3CDTF">2025-09-05T17:34:00Z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0x0101009A949933449FFA40AD28BCC61DE66E5F</vt:lpwstr>
  </property>
</Properties>
</file>